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0" w:rsidRDefault="00941950" w:rsidP="0094195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941950" w:rsidRDefault="00941950" w:rsidP="0094195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25.12. 2015 года № 63</w:t>
      </w:r>
      <w:r>
        <w:rPr>
          <w:color w:val="000000"/>
          <w:sz w:val="27"/>
          <w:szCs w:val="27"/>
        </w:rPr>
        <w:br/>
        <w:t>___________________________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Постановление Администрации</w:t>
      </w:r>
      <w:r>
        <w:rPr>
          <w:color w:val="000000"/>
          <w:sz w:val="27"/>
          <w:szCs w:val="27"/>
        </w:rPr>
        <w:br/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от 16.11.2010 № 25</w:t>
      </w:r>
      <w:r>
        <w:rPr>
          <w:color w:val="000000"/>
          <w:sz w:val="27"/>
          <w:szCs w:val="27"/>
        </w:rPr>
        <w:br/>
        <w:t>«О создании и утверждении состава комиссии по</w:t>
      </w:r>
      <w:r>
        <w:rPr>
          <w:color w:val="000000"/>
          <w:sz w:val="27"/>
          <w:szCs w:val="27"/>
        </w:rPr>
        <w:br/>
        <w:t>соблюдению требований к служебному поведению</w:t>
      </w:r>
      <w:r>
        <w:rPr>
          <w:color w:val="000000"/>
          <w:sz w:val="27"/>
          <w:szCs w:val="27"/>
        </w:rPr>
        <w:br/>
        <w:t>муниципальных служащих и урегулированию конфликта</w:t>
      </w:r>
      <w:r>
        <w:rPr>
          <w:color w:val="000000"/>
          <w:sz w:val="27"/>
          <w:szCs w:val="27"/>
        </w:rPr>
        <w:br/>
        <w:t>интересов в 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Внести прилагаемые изменения в Постановление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16.11.2010 № 25 «О создании и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941950" w:rsidRDefault="00941950" w:rsidP="009419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25.12.2015 г. № 63</w:t>
      </w:r>
    </w:p>
    <w:p w:rsidR="00941950" w:rsidRDefault="00941950" w:rsidP="009419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</w:t>
      </w:r>
      <w:r>
        <w:rPr>
          <w:color w:val="000000"/>
          <w:sz w:val="27"/>
          <w:szCs w:val="27"/>
        </w:rPr>
        <w:br/>
        <w:t>в Постановление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16.11.2010 № 25 «О создании и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</w:t>
      </w:r>
      <w:r>
        <w:rPr>
          <w:color w:val="000000"/>
          <w:sz w:val="27"/>
          <w:szCs w:val="27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Председатель:</w:t>
      </w:r>
      <w:r>
        <w:rPr>
          <w:color w:val="000000"/>
          <w:sz w:val="27"/>
          <w:szCs w:val="27"/>
        </w:rPr>
        <w:br/>
        <w:t>Абакумова Валентина Федоровна – глава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Секретарь:</w:t>
      </w:r>
      <w:r>
        <w:rPr>
          <w:color w:val="000000"/>
          <w:sz w:val="27"/>
          <w:szCs w:val="27"/>
        </w:rPr>
        <w:br/>
        <w:t>Антоняк Евгения Николаевна – специалист общего отдела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</w:p>
    <w:p w:rsidR="00941950" w:rsidRDefault="00941950" w:rsidP="009419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Нагорнюк</w:t>
      </w:r>
      <w:proofErr w:type="spellEnd"/>
      <w:r>
        <w:rPr>
          <w:color w:val="000000"/>
          <w:sz w:val="27"/>
          <w:szCs w:val="27"/>
        </w:rPr>
        <w:t xml:space="preserve"> Антон Николаевич – главный специалист ФБО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 НАО;</w:t>
      </w:r>
    </w:p>
    <w:p w:rsidR="00826BC2" w:rsidRDefault="00826BC2"/>
    <w:sectPr w:rsidR="0082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41950"/>
    <w:rsid w:val="00826BC2"/>
    <w:rsid w:val="0094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9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2022-09-30T07:27:00Z</dcterms:created>
  <dcterms:modified xsi:type="dcterms:W3CDTF">2022-09-30T07:27:00Z</dcterms:modified>
</cp:coreProperties>
</file>