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91" w:rsidRDefault="00D26791" w:rsidP="00D2679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СОВЕТ ДЕПУТАТОВ МУНИЦИПАЛЬНОГО ОБРАЗОВАНИЯ</w:t>
      </w:r>
      <w:r>
        <w:rPr>
          <w:color w:val="000000"/>
          <w:sz w:val="27"/>
          <w:szCs w:val="27"/>
        </w:rPr>
        <w:br/>
        <w:t>«АНДЕГСКИЙ СЕЛЬСОВЕТ»</w:t>
      </w:r>
      <w:r>
        <w:rPr>
          <w:color w:val="000000"/>
          <w:sz w:val="27"/>
          <w:szCs w:val="27"/>
        </w:rPr>
        <w:br/>
        <w:t>НЕНЕЦКОГО АВТОНОМНОГО ОКРУГА</w:t>
      </w:r>
    </w:p>
    <w:p w:rsidR="00D26791" w:rsidRDefault="00D26791" w:rsidP="00D2679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Тридцать седьмое заседание 5- го созыва</w:t>
      </w:r>
    </w:p>
    <w:p w:rsidR="00D26791" w:rsidRDefault="00D26791" w:rsidP="00D2679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РЕШЕНИЕ</w:t>
      </w:r>
    </w:p>
    <w:p w:rsidR="00D26791" w:rsidRDefault="00D26791" w:rsidP="00D267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24 февраля 2016 года № 7</w:t>
      </w:r>
    </w:p>
    <w:p w:rsidR="00D26791" w:rsidRDefault="00D26791" w:rsidP="00D267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 предоставлении ходатайства на награждение Почетной грамотой Ненецкого автономного округа жителей деревни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 Ненецкого автономного округа.</w:t>
      </w:r>
    </w:p>
    <w:p w:rsidR="00D26791" w:rsidRDefault="00D26791" w:rsidP="00D267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Заслушав главу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о ходатайстве коллектива ГБУ «Дом культуры деревни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 xml:space="preserve">» от 20.02.2016, ознакомившись с характеристикой </w:t>
      </w:r>
      <w:proofErr w:type="spellStart"/>
      <w:r>
        <w:rPr>
          <w:color w:val="000000"/>
          <w:sz w:val="27"/>
          <w:szCs w:val="27"/>
        </w:rPr>
        <w:t>Пескишевой</w:t>
      </w:r>
      <w:proofErr w:type="spellEnd"/>
      <w:r>
        <w:rPr>
          <w:color w:val="000000"/>
          <w:sz w:val="27"/>
          <w:szCs w:val="27"/>
        </w:rPr>
        <w:t xml:space="preserve"> Н.В., Совет депутатов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 РЕШИЛ:</w:t>
      </w:r>
    </w:p>
    <w:p w:rsidR="00D26791" w:rsidRDefault="00D26791" w:rsidP="00D267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Согласовать кандидатуру </w:t>
      </w:r>
      <w:proofErr w:type="spellStart"/>
      <w:r>
        <w:rPr>
          <w:color w:val="000000"/>
          <w:sz w:val="27"/>
          <w:szCs w:val="27"/>
        </w:rPr>
        <w:t>Пескишевой</w:t>
      </w:r>
      <w:proofErr w:type="spellEnd"/>
      <w:r>
        <w:rPr>
          <w:color w:val="000000"/>
          <w:sz w:val="27"/>
          <w:szCs w:val="27"/>
        </w:rPr>
        <w:t xml:space="preserve"> Нелли Викторовны, зав. библиотекой д. </w:t>
      </w:r>
      <w:proofErr w:type="spellStart"/>
      <w:r>
        <w:rPr>
          <w:color w:val="000000"/>
          <w:sz w:val="27"/>
          <w:szCs w:val="27"/>
        </w:rPr>
        <w:t>Андег</w:t>
      </w:r>
      <w:proofErr w:type="spellEnd"/>
      <w:r>
        <w:rPr>
          <w:color w:val="000000"/>
          <w:sz w:val="27"/>
          <w:szCs w:val="27"/>
        </w:rPr>
        <w:t>, на награждение Почетной грамотой Ненецкого автономного округа.</w:t>
      </w:r>
    </w:p>
    <w:p w:rsidR="00D26791" w:rsidRDefault="00D26791" w:rsidP="00D267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Настоящее Решение вступает в силу после его официального опубликования (обнародования)</w:t>
      </w:r>
    </w:p>
    <w:p w:rsidR="00D26791" w:rsidRDefault="00D26791" w:rsidP="00D26791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МО «</w:t>
      </w:r>
      <w:proofErr w:type="spellStart"/>
      <w:r>
        <w:rPr>
          <w:color w:val="000000"/>
          <w:sz w:val="27"/>
          <w:szCs w:val="27"/>
        </w:rPr>
        <w:t>Андегский</w:t>
      </w:r>
      <w:proofErr w:type="spellEnd"/>
      <w:r>
        <w:rPr>
          <w:color w:val="000000"/>
          <w:sz w:val="27"/>
          <w:szCs w:val="27"/>
        </w:rPr>
        <w:t xml:space="preserve"> сельсовет» НАО: В.Ф. Абакумова</w:t>
      </w:r>
    </w:p>
    <w:p w:rsidR="00593E39" w:rsidRDefault="00593E39"/>
    <w:sectPr w:rsidR="00593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/>
  <w:defaultTabStop w:val="708"/>
  <w:characterSpacingControl w:val="doNotCompress"/>
  <w:compat>
    <w:useFELayout/>
  </w:compat>
  <w:rsids>
    <w:rsidRoot w:val="00D26791"/>
    <w:rsid w:val="00593E39"/>
    <w:rsid w:val="00D26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697</Characters>
  <Application>Microsoft Office Word</Application>
  <DocSecurity>0</DocSecurity>
  <Lines>5</Lines>
  <Paragraphs>1</Paragraphs>
  <ScaleCrop>false</ScaleCrop>
  <Company>Microsoft</Company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2022-10-03T07:26:00Z</dcterms:created>
  <dcterms:modified xsi:type="dcterms:W3CDTF">2022-10-03T07:26:00Z</dcterms:modified>
</cp:coreProperties>
</file>