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4" w:rsidRPr="004B11C9" w:rsidRDefault="00861614" w:rsidP="004B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614" w:rsidRPr="00BF1239" w:rsidRDefault="00861614" w:rsidP="004B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34"/>
        <w:gridCol w:w="4734"/>
      </w:tblGrid>
      <w:tr w:rsidR="00861614" w:rsidRPr="005F09B5">
        <w:tc>
          <w:tcPr>
            <w:tcW w:w="4734" w:type="dxa"/>
          </w:tcPr>
          <w:p w:rsidR="00861614" w:rsidRPr="005F09B5" w:rsidRDefault="00861614" w:rsidP="008177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:rsidR="00861614" w:rsidRDefault="00861614" w:rsidP="0081771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61614" w:rsidRPr="005F09B5" w:rsidRDefault="00861614" w:rsidP="0081771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5F09B5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5F09B5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861614" w:rsidRPr="005F09B5" w:rsidRDefault="00861614" w:rsidP="0081771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5F09B5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861614" w:rsidRDefault="00861614" w:rsidP="008177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«</w:t>
            </w:r>
            <w:proofErr w:type="spellStart"/>
            <w:r w:rsidRPr="001163C8">
              <w:rPr>
                <w:rFonts w:ascii="Times New Roman" w:hAnsi="Times New Roman" w:cs="Times New Roman"/>
              </w:rPr>
              <w:t>Андегский</w:t>
            </w:r>
            <w:proofErr w:type="spellEnd"/>
            <w:r w:rsidRPr="001163C8">
              <w:rPr>
                <w:rFonts w:ascii="Times New Roman" w:hAnsi="Times New Roman" w:cs="Times New Roman"/>
              </w:rPr>
              <w:t xml:space="preserve"> сельсовет» НАО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9B5">
              <w:rPr>
                <w:rFonts w:ascii="Times New Roman" w:hAnsi="Times New Roman" w:cs="Times New Roman"/>
              </w:rPr>
              <w:t xml:space="preserve">        </w:t>
            </w:r>
          </w:p>
          <w:p w:rsidR="00861614" w:rsidRPr="005F09B5" w:rsidRDefault="00861614" w:rsidP="008177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09B5"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>0</w:t>
            </w:r>
            <w:r w:rsidRPr="005F09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0.0000</w:t>
            </w:r>
            <w:r w:rsidRPr="005F09B5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000</w:t>
            </w:r>
            <w:r w:rsidRPr="005F09B5">
              <w:rPr>
                <w:rFonts w:ascii="Times New Roman" w:hAnsi="Times New Roman" w:cs="Times New Roman"/>
              </w:rPr>
              <w:t>п</w:t>
            </w:r>
          </w:p>
        </w:tc>
      </w:tr>
    </w:tbl>
    <w:p w:rsidR="00861614" w:rsidRDefault="00861614" w:rsidP="004B11C9">
      <w:pPr>
        <w:autoSpaceDE w:val="0"/>
        <w:autoSpaceDN w:val="0"/>
        <w:adjustRightInd w:val="0"/>
        <w:spacing w:after="0" w:line="240" w:lineRule="auto"/>
        <w:jc w:val="both"/>
      </w:pPr>
    </w:p>
    <w:p w:rsidR="00861614" w:rsidRDefault="00861614" w:rsidP="004B11C9">
      <w:pPr>
        <w:autoSpaceDE w:val="0"/>
        <w:autoSpaceDN w:val="0"/>
        <w:adjustRightInd w:val="0"/>
        <w:spacing w:after="0" w:line="240" w:lineRule="auto"/>
        <w:jc w:val="both"/>
      </w:pPr>
    </w:p>
    <w:p w:rsidR="00861614" w:rsidRPr="004B11C9" w:rsidRDefault="00861614" w:rsidP="004B11C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B11C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61614" w:rsidRDefault="00861614" w:rsidP="004B11C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B11C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</w:p>
    <w:p w:rsidR="00861614" w:rsidRDefault="00861614" w:rsidP="004B11C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37D57">
        <w:rPr>
          <w:rFonts w:ascii="Times New Roman" w:hAnsi="Times New Roman" w:cs="Times New Roman"/>
          <w:sz w:val="26"/>
          <w:szCs w:val="26"/>
        </w:rPr>
        <w:t>«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>ВЫДАЧА РАЗРЕШНИЙ НА ВВОД В ЭКСПЛУАТАЦИЮ ОБЪЕКТОВ КАПИТАЛЬНОГО СТРОИТЕЛЬСТВА</w:t>
      </w:r>
      <w:r w:rsidRPr="00437D57">
        <w:rPr>
          <w:rFonts w:ascii="Times New Roman" w:hAnsi="Times New Roman" w:cs="Times New Roman"/>
          <w:sz w:val="26"/>
          <w:szCs w:val="26"/>
        </w:rPr>
        <w:t>»</w:t>
      </w:r>
    </w:p>
    <w:p w:rsidR="00861614" w:rsidRPr="00437D57" w:rsidRDefault="00861614" w:rsidP="004B11C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1614" w:rsidRPr="005F7C46" w:rsidRDefault="00861614" w:rsidP="00437D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7C4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61614" w:rsidRPr="005F7C46" w:rsidRDefault="00861614" w:rsidP="00437D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5F7C46">
        <w:rPr>
          <w:rFonts w:ascii="Times New Roman" w:hAnsi="Times New Roman" w:cs="Times New Roman"/>
          <w:sz w:val="26"/>
          <w:szCs w:val="26"/>
        </w:rPr>
        <w:t>1.1. Административный регламент Администрации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5F7C46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Pr="00544734">
        <w:rPr>
          <w:rFonts w:ascii="Times New Roman" w:hAnsi="Times New Roman" w:cs="Times New Roman"/>
          <w:sz w:val="26"/>
          <w:szCs w:val="26"/>
        </w:rPr>
        <w:t>«Предоставление земельных участков для строительства (</w:t>
      </w:r>
      <w:r>
        <w:rPr>
          <w:rFonts w:ascii="Times New Roman" w:hAnsi="Times New Roman" w:cs="Times New Roman"/>
          <w:sz w:val="26"/>
          <w:szCs w:val="26"/>
        </w:rPr>
        <w:t>без</w:t>
      </w:r>
      <w:r w:rsidRPr="00544734">
        <w:rPr>
          <w:rFonts w:ascii="Times New Roman" w:hAnsi="Times New Roman" w:cs="Times New Roman"/>
          <w:sz w:val="26"/>
          <w:szCs w:val="26"/>
        </w:rPr>
        <w:t xml:space="preserve"> предварительн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44734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878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места размещения объекта</w:t>
      </w:r>
      <w:r w:rsidRPr="00544734">
        <w:rPr>
          <w:rFonts w:ascii="Times New Roman" w:hAnsi="Times New Roman" w:cs="Times New Roman"/>
          <w:sz w:val="26"/>
          <w:szCs w:val="26"/>
        </w:rPr>
        <w:t xml:space="preserve">)»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C46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F7C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7C46">
        <w:rPr>
          <w:rFonts w:ascii="Times New Roman" w:hAnsi="Times New Roman" w:cs="Times New Roman"/>
          <w:sz w:val="26"/>
          <w:szCs w:val="26"/>
        </w:rPr>
        <w:t>дминистративный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r>
        <w:rPr>
          <w:rFonts w:ascii="Times New Roman" w:hAnsi="Times New Roman" w:cs="Times New Roman"/>
          <w:spacing w:val="-4"/>
          <w:sz w:val="26"/>
          <w:szCs w:val="26"/>
        </w:rPr>
        <w:br/>
        <w:t xml:space="preserve">           1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.2. Описание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заявителей, а также их представителей. Получателями Муниципальной услуги являются физические и юридические лица, осуществляющие на предоставленных им земельных участках строительство, реконструкцию, капитальный ремонт объектов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капитального строительства, и получившие ранее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сельсовет» НАО разрешение на строительство, реконструкцию объекта капитального строительства (далее по тексту - заявители,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застройщики). </w:t>
      </w:r>
      <w:r>
        <w:rPr>
          <w:rFonts w:ascii="Times New Roman" w:hAnsi="Times New Roman" w:cs="Times New Roman"/>
          <w:spacing w:val="-4"/>
          <w:sz w:val="26"/>
          <w:szCs w:val="26"/>
        </w:rPr>
        <w:br/>
        <w:t xml:space="preserve">         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1.3. Нормативно-правовое регулирование по предоставлению Муниципальной услуги. Предоставление Муниципальной услуги осуществляется в соответствии со следующими нормативными правовыми актами: Градостроительным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кодексом Российской Федерации от 29 декабря 2004 года № 190-ФЗ (Российская газета, № 290, 30.12.2004); Федеральным законом от 6 октября 2003 года № 131-ФЗ «Об общих принципах организации местного самоуправления в Российской Федерации» (Российская газета, № 202, 08.10.2003); Федеральным законом от 27 июля 2010 года № 210-ФЗ «Об организации предоставления государственных и муниципальных услуг» (Российская газета, № 168, 30.07.2010); Постановлением Правительства Российской Федерации от 24 ноября 2005 г. № 698 «О форме разрешения на строительство и форме разрешения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на ввод объекта в эксплуатацию» (Российская газета, № 275, 07.12.2005); Уставом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</w:rPr>
        <w:t xml:space="preserve"> сельсовет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» НАО</w:t>
      </w:r>
      <w:r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иными нормативными актами Российской Федерации, Архангельской области и Ненецкого автономного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округа, регламентирующими правоотношения в сфере выдачи разрешений на ввод объектов в эксплуатацию. </w:t>
      </w:r>
      <w:r>
        <w:rPr>
          <w:rFonts w:ascii="Times New Roman" w:hAnsi="Times New Roman" w:cs="Times New Roman"/>
          <w:spacing w:val="-3"/>
          <w:sz w:val="26"/>
          <w:szCs w:val="26"/>
        </w:rPr>
        <w:br/>
        <w:t xml:space="preserve">         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1.4. Место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нахождения общего отдела Администрации муниципального образования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16671</w:t>
      </w:r>
      <w:r>
        <w:rPr>
          <w:rFonts w:ascii="Times New Roman" w:hAnsi="Times New Roman" w:cs="Times New Roman"/>
          <w:spacing w:val="-4"/>
          <w:sz w:val="26"/>
          <w:szCs w:val="26"/>
        </w:rPr>
        <w:t>3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, Ненецкий автономный округ, </w:t>
      </w:r>
      <w:r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pacing w:val="-4"/>
          <w:sz w:val="26"/>
          <w:szCs w:val="26"/>
        </w:rPr>
        <w:t>Школьная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, д.</w:t>
      </w:r>
      <w:r>
        <w:rPr>
          <w:rFonts w:ascii="Times New Roman" w:hAnsi="Times New Roman" w:cs="Times New Roman"/>
          <w:spacing w:val="-4"/>
          <w:sz w:val="26"/>
          <w:szCs w:val="26"/>
        </w:rPr>
        <w:t>1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>График работы: Понедельник - пятница - с 8-00 часов до 17-</w:t>
      </w:r>
      <w:r>
        <w:rPr>
          <w:rFonts w:ascii="Times New Roman" w:hAnsi="Times New Roman" w:cs="Times New Roman"/>
          <w:spacing w:val="-4"/>
          <w:sz w:val="26"/>
          <w:szCs w:val="26"/>
        </w:rPr>
        <w:t>30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часов;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>Перерыв с 12-00 часов до 13-</w:t>
      </w:r>
      <w:r>
        <w:rPr>
          <w:rFonts w:ascii="Times New Roman" w:hAnsi="Times New Roman" w:cs="Times New Roman"/>
          <w:spacing w:val="-4"/>
          <w:sz w:val="26"/>
          <w:szCs w:val="26"/>
        </w:rPr>
        <w:t>30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часов;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Выходной - суббота, воскресенье.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1.5. Номера справочных телефонов: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>телефон общего отдела Администрации муниципального образования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НАО: 8(81853) </w:t>
      </w:r>
      <w:r>
        <w:rPr>
          <w:rFonts w:ascii="Times New Roman" w:hAnsi="Times New Roman" w:cs="Times New Roman"/>
          <w:spacing w:val="-4"/>
          <w:sz w:val="26"/>
          <w:szCs w:val="26"/>
        </w:rPr>
        <w:t>32141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>1.6. Адрес официального сайта муниципального образования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</w:t>
      </w:r>
      <w:r w:rsidRPr="00437D57">
        <w:rPr>
          <w:rFonts w:ascii="Times New Roman" w:hAnsi="Times New Roman" w:cs="Times New Roman"/>
          <w:spacing w:val="-4"/>
          <w:sz w:val="26"/>
          <w:szCs w:val="26"/>
          <w:lang w:val="en-US"/>
        </w:rPr>
        <w:t>HAO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:</w:t>
      </w:r>
      <w:r w:rsidRPr="00AD4C55"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andeg</w:t>
      </w:r>
      <w:proofErr w:type="spellEnd"/>
      <w:r w:rsidRPr="00A770F8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Pr="002A496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A496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 (далее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- Сайт).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>Электронный адрес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</w:t>
      </w:r>
      <w:r w:rsidRPr="00437D57">
        <w:rPr>
          <w:rFonts w:ascii="Times New Roman" w:hAnsi="Times New Roman" w:cs="Times New Roman"/>
          <w:spacing w:val="-4"/>
          <w:sz w:val="26"/>
          <w:szCs w:val="26"/>
          <w:lang w:val="en-US"/>
        </w:rPr>
        <w:t>E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-</w:t>
      </w:r>
      <w:r w:rsidRPr="00437D57">
        <w:rPr>
          <w:rFonts w:ascii="Times New Roman" w:hAnsi="Times New Roman" w:cs="Times New Roman"/>
          <w:spacing w:val="-4"/>
          <w:sz w:val="26"/>
          <w:szCs w:val="26"/>
          <w:lang w:val="en-US"/>
        </w:rPr>
        <w:t>mail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:</w:t>
      </w:r>
      <w:r w:rsidRPr="00AD4C55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A07C1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andeg</w:t>
        </w:r>
        <w:r w:rsidRPr="00A07C10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A07C1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sovet</w:t>
        </w:r>
        <w:r w:rsidRPr="00A07C10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A07C1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A07C1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A07C1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1.7. Информирование о порядке предоставления Муниципальной услуги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осуществляются: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- по телефону;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-по письменным обращениям;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- по электронной почте;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>-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при личном обращении граждан.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При ответах на телефонные звонки и устные обращения специалисты общего отдела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Администрации муниципального образования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информируют о правилах предоставления муниципальной услуги.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другого специалиста, или же обратившемуся </w:t>
      </w:r>
      <w:r w:rsidRPr="00437D57">
        <w:rPr>
          <w:rFonts w:ascii="Times New Roman" w:hAnsi="Times New Roman" w:cs="Times New Roman"/>
          <w:spacing w:val="-5"/>
          <w:sz w:val="26"/>
          <w:szCs w:val="26"/>
        </w:rPr>
        <w:t xml:space="preserve">гражданину должен быть сообщен телефонный номер, по которому можно получить необходимую информацию. При письменном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обращении заявителя по порядку исполнения муниципальной услуги ответ на обращение направляется почтой или по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электронной почте (при его наличии в обращении) в адрес заявителя в срок, не превышающий 30 дней со дня регистрации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обращения. Ответ на обращение по порядку исполнения Муниципальной услуги, поступившее в форме электронного документа, направляется в форме электронного документа по адресу электронной почты, указанному в обращении в срок не превышающий 30 дней со дня регистрации обращения.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>Прием заявителей при личном обращении ведется в порядке живой очереди работниками общего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в соответствии с графиком работы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Правила предоставления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муниципальной услуги располагаются на информационном стенде, а также в сети Интернет на официальном сайте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2. Стандарт предоставления муниципальной услуги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2.1. Наименование муниципальной услуги.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«Выдача разрешений на ввод в эксплуатацию объектов капитального строительства».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437D57">
        <w:rPr>
          <w:rFonts w:ascii="Times New Roman" w:hAnsi="Times New Roman" w:cs="Times New Roman"/>
          <w:spacing w:val="-4"/>
          <w:sz w:val="26"/>
          <w:szCs w:val="26"/>
        </w:rPr>
        <w:t>2.2. Орган, предоставляющий Муниципальную услугу -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сельсовет» НАО.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437D57">
        <w:rPr>
          <w:rFonts w:ascii="Times New Roman" w:hAnsi="Times New Roman" w:cs="Times New Roman"/>
          <w:spacing w:val="-3"/>
          <w:sz w:val="26"/>
          <w:szCs w:val="26"/>
        </w:rPr>
        <w:t>Структурное подразделение, отвечающее за предоставление Муниципальной услуги - общий отдел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Андегский</w:t>
      </w:r>
      <w:proofErr w:type="spellEnd"/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сельсовет» НАО (далее - Отдел).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437D57">
        <w:rPr>
          <w:rFonts w:ascii="Times New Roman" w:hAnsi="Times New Roman" w:cs="Times New Roman"/>
          <w:spacing w:val="-3"/>
          <w:sz w:val="26"/>
          <w:szCs w:val="26"/>
        </w:rPr>
        <w:t>2.3. Результатом предоставления Муниципальной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услуги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 является направление (выдача) заявителю разрешения на ввод объекта в эксплуатацию по форме, установленной уполномоченным Правительством Российской Федерации федеральным органом исполнительной власти,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подписанное должностным лицом, уполномоченным в установленном порядке на подписание разрешения на ввод объекта в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>эксплуатацию либо направление (выдача) уведомления об отказе в предоставлении муниципальной услуги.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 2.4. Срок </w:t>
      </w:r>
      <w:r w:rsidRPr="00437D57">
        <w:rPr>
          <w:rFonts w:ascii="Times New Roman" w:hAnsi="Times New Roman" w:cs="Times New Roman"/>
          <w:spacing w:val="-4"/>
          <w:sz w:val="26"/>
          <w:szCs w:val="26"/>
        </w:rPr>
        <w:t xml:space="preserve">осуществления процедуры выдачи либо отказа в выдаче разрешения на ввод объекта в эксплуатацию составляет не более 10 дней </w:t>
      </w:r>
      <w:r w:rsidRPr="00437D57">
        <w:rPr>
          <w:rFonts w:ascii="Times New Roman" w:hAnsi="Times New Roman" w:cs="Times New Roman"/>
          <w:spacing w:val="-3"/>
          <w:sz w:val="26"/>
          <w:szCs w:val="26"/>
        </w:rPr>
        <w:t xml:space="preserve">со дня получения заявления о выдаче разрешения на ввод объекта в эксплуатацию.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2.5. Правовыми основаниями для предоставления муниципальной услуги являются: Градостроительный кодекс Российской Федерации от 29 декабря 2004 года №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190-ФЗ; Федеральный закон от 6 октября 2003 года № 131-ФЗ «Об общих принципах организации местного самоуправления в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Российской Федерации»; Федеральный закон от 27 июля 2010 года № 210-ФЗ «Об организации предоставления государственных и муниципальных услуг»; Постановление Правительства Российской Федерации от 24 ноября 2005 г. № 698 «О форме разрешения на строительство и форме разрешения на ввод объекта в эксплуатацию»; Устав муниципального образования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НАО; иные нормативными актами Российской Федерации, Архангельской области и Ненецкого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>автономного округа, регламентирующими правоотношения в сфере выдачи разрешений на ввод объектов в эксплуатацию.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 2.6. Для ввода объекта в эксплуатацию застройщик обращается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Андегский</w:t>
      </w:r>
      <w:proofErr w:type="spellEnd"/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сельсовет» НАО с заявлением о выдаче разрешения на ввод объекта в эксплуатацию, заполненным по форме в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соответствии с приложением № 1 к настоящему регламенту.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2.6.1. Для принятия решения о выдаче разрешения на ввод объекта в эксплуатацию необходимы следующие документы: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1) правоустанавливающие документы на земельный участок;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2)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3) разрешение на строительство;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4) акт приемки объекта капитального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>строительства (в случае осуществления строительства, реконструкции на основании договора);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 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 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также лицом, осуществляющим строительный контроль, в случае осуществления строительного контроля на основании договора) , за исключением случаев осуществления строительства, реконструкции объектов индивидуального жилищного строительства;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8) схема, отображающая расположение построенного, реконструированного объекта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капитального строительства, расположение сетей инженерно-технического обеспечения в границах земельного участка и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планировочную организацию земельного участка и подписанная лицом, осуществляющим строительство (лицом,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9)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технических регламентов и проектной документации, в том числе требованиям энергетической эффективности и требованиям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>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 10) документ, подтверждающий заключение договора обязательного страхования гражданской ответственности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AD4C55">
        <w:rPr>
          <w:rFonts w:ascii="Times New Roman" w:hAnsi="Times New Roman" w:cs="Times New Roman"/>
          <w:spacing w:val="-3"/>
          <w:sz w:val="26"/>
          <w:szCs w:val="26"/>
        </w:rPr>
        <w:t>2.6.2. Указанные в подпунктах 6 и 9 пункта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2.6.1.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определенных в отношении построенного, реконструированного объекта капитального строительства в результате проведенных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определяемом в соответствии с законодательством об энергосбережении и о повышении энергетической эффективности.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2.6.3.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>Документы (их копии или сведения, содержащиеся в них), указанные в подпунктах 1, 2, 3 и 9 пункта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>2.6.1. настоящего Регламента, запрашиваются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в государственных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органах, органах местного самоуправления и подведомственных государственным органам или органам местного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самоуправления организациях, в распоряжении которых находятся указанные документы, если застройщик не представил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указанные документы самостоятельно.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2.6.4. Документы, указанные в подпунктах 1,4, 5, 6, 7 и 8 пункта2.6.1. настоящей статьи,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органам или органам местного самоуправления организаций. Если документы, указанные в настоящей части, находятся в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такие документы запрашиваются Администрацией Заполярного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района в органах и организациях, в распоряжении которых находятся указанные документы, если застройщик не представил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указанные документы самостоятельно.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>2.6.5. Правительством Российской Федерации могут устанавливаться помимо предусмотренных пунктом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2.6.1 настоящей статьи иные документы, необходимые для получения разрешения на ввод объекта в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>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2.7.0снования для отказа в приеме документов, необходимых для предоставления Муниципальной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услуги, отсутствуют. </w:t>
      </w:r>
    </w:p>
    <w:p w:rsidR="00861614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2.8. Основаниями для отказа в предоставлении Муниципальной услуги являются: - отсутствие документов, </w:t>
      </w:r>
      <w:r w:rsidRPr="00AD4C55">
        <w:rPr>
          <w:rFonts w:ascii="Times New Roman" w:hAnsi="Times New Roman" w:cs="Times New Roman"/>
          <w:spacing w:val="-3"/>
          <w:sz w:val="26"/>
          <w:szCs w:val="26"/>
        </w:rPr>
        <w:t xml:space="preserve">указанных в пункте 2.6. настоящего регламента, обязанность предоставления которых возложена на заявителя; 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территории;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AD4C55">
        <w:rPr>
          <w:rFonts w:ascii="Times New Roman" w:hAnsi="Times New Roman" w:cs="Times New Roman"/>
          <w:spacing w:val="-4"/>
          <w:sz w:val="26"/>
          <w:szCs w:val="26"/>
        </w:rPr>
        <w:t xml:space="preserve">- несоответствие объекта капитального строительства требованиям, установленным в разрешении на строительство;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5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>-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несоответствие параметров построенного, реконструированного, отремонтированного объекта капитального строительства </w:t>
      </w:r>
      <w:r w:rsidRPr="000B0596">
        <w:rPr>
          <w:rFonts w:ascii="Times New Roman" w:hAnsi="Times New Roman" w:cs="Times New Roman"/>
          <w:spacing w:val="-5"/>
          <w:sz w:val="26"/>
          <w:szCs w:val="26"/>
        </w:rPr>
        <w:t xml:space="preserve">проектной документации. Данное основание не применяется в отношении объектов индивидуального жилищного строительства;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5"/>
          <w:sz w:val="26"/>
          <w:szCs w:val="26"/>
        </w:rPr>
        <w:t>-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невыполнение застройщиком требований, предусмотренных частью 18 статьи 51 Градостроительного кодекса РФ.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2.9. Предоставление Муниципальной услуги осуществляется бесплатно.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2.10. Максимальный срок ожидания в очереди при подаче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>запроса о предоставлении Муниципальной услуги и при получении результата предоставления Муниципальной услуги составляет ЗО минут. Заявление подлежит обязательной регистрации в течение трех дней с момента поступления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2.11. Помещение, выделенное для предоставления Муниципальной услуги, должно соответствовать санитарно-эпидемиологическим правилам. Для ожидания гражданам отводится специальное место, оборудованное столом и стульями, стендами, содержащими образцы заявлений,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перечнем документов, необходимых для получения муниципальной услуги.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2.12. К показателям доступности предоставления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>Муниципальной услуги относятся: - время ожидания при предоставлении Муниципальной услуги; - график работы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- количество документов, требуемых для получения Муниципальной услуги; - наличие различных каналов получения Муниципальной услуги.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К показателям качества предоставления Муниципальной услуги относятся: - простота и ясность изложения информационных и инструктивных документов по предоставлению Муниципальной услуги (ясно/сложно для понимания).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- соблюдение сроков предоставления Муниципальной услуги; - количество обоснованных жалоб по предоставлению Муниципальной услуги. - точность выполняемых обязательств по отношению к заявителям; - культура обслуживания (вежливость, эстетичность) заявителей.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3. Административные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процедуры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3.1. Основанием для предоставления Муниципальной услуги является обращение заявителя (его представителя) в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>общий отдел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с заявлением о выдаче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разрешения на ввод объекта в эксплуатацию с приложением комплекта документов, необходимых для предоставления услуги, предоставляемых лично заявителем либо его представителем.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3.2. В течение 10 дней со дня поступления заявления о выдаче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>разрешения на ввод объекта в эксплуатацию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обеспечивает проверку наличия и правильности оформления представленных документов, осмотр объекта капитального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строительства и выдает заявителю разрешение на ввод объекта в эксплуатацию или отказ в выдаче такого разрешения с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>указанием причин отказа. В случае,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не проводится.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3.3. Разрешение оформляется в количестве двух экземпляров по форме, утвержденной Постановлением Правительства Российской Федерации от 24.11.2005 № 698 «О форме разрешения на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строительство и форме разрешения на ввод объекта в эксплуатацию». Ответственным за проверку представленных документов,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прилагаемых к заявлению, осмотр объекта капитального строительства и оформлению разрешения на ввод объекта в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эксплуатацию является специалист Отдела, в обязанности которого в соответствии с его должностными обязанностями входит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выполнение соответствующих функций.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3.4. Блок-схема последовательности действий исполнения Муниципальной услуги приведена в приложении 2 к настоящему регламенту.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4. Порядок и формы контроля предоставления муниципальной услуги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>4.1. Текущий контроль за соблюдением и исполнением должностными лицами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осуществляет 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4.2. Контроль за полнотой и качеством предоставления Муниципальной услуги осуществляется путем проведения: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>а) плановых проверок. Плановые проверки проводятся в соответствии с планом работы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НАО, но не чаще одного раза в два года. Плановые проверки проводятся главой Администрации муниципального образования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б) внеплановых проверок. Внеплановые проверки проводятся в случае поступления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обращений физических или юридических лиц с жалобами на нарушения их прав и законных интересов.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4.3. Контроль за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4.4. Должностные лица Отдела, виновные в несоблюдении или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ненадлежащем соблюдении требований настоящего административного регламента, привлекаются к дисциплинарной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ответственности, а также несут гражданско-правовую, административную и уголовную ответственность в порядке,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установленном федеральными законами.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4.5. Персональная ответственность должностных лиц Отдела закрепляется в их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должностных инструкциях.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5.1. Заявители имеют право на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обжалование действий (бездействия) и решений, принятых в ходе предоставления муниципальной услуги в досудебном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(внесудебном) порядке.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5.2. Предметом досудебного (внесудебного) обжалования могут являться нарушение порядка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осуществления административных процедур, а также других требований и положений настоящего регламента.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5.3. Заявитель может обратиться с жалобой в том числе в следующих случаях: 1) нарушение срока регистрации запроса заявителя о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предоставлении муниципальной услуги; 2) нарушение срока предоставления муниципальной услуги;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муниципальной услуги, у заявителя;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5.4. Жалоба подается в письменной форме на бумажном носителе, в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>электронной форме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на имя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>сайта муниципального образования «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сельсовет» НАО, единого портала государственных и муниципальных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5.5. Жалоба должна содержать: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которых обжалуются; 2) фамилию, имя, отчество (последнее - при наличии), сведения о месте жительства заявителя -физического лица либо наименование, сведения о месте нахождения заявителя - юридического лица, а также номер (номера)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контактного телефона, адрес (адреса) электронной почты (при наличии) и почтовый адрес, по которым должен быть направлен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ответ заявителю;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услугу, должностного лица органа, предоставляющего муниципальную услугу, либо муниципального служащего;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4) доводы, на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основании которых заявитель не согласен с решением и действием (бездействием) органа, предоставляющего муниципальную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услугу, должностного лица органа, предоставляющего муниципальную услугу, либо муниципального служащего. Заявителем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могут быть представлены документы (при наличии), подтверждающие доводы заявителя, либо их копии.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5.6. Заявители имеют право на получение информации и документов, необходимых для обоснования и рассмотрения жалобы.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5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5.7. Жалоба,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>поступившая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 подлежит рассмотрению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должностным лицом, наделенным полномочиями по рассмотрению жалоб, в течение пятнадцати рабочих дней со дня ее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регистрации, если иное не установлено Правительством Российской Федерации. 5.8. По результатам рассмотрения жалобы </w:t>
      </w:r>
      <w:r w:rsidRPr="000B0596">
        <w:rPr>
          <w:rFonts w:ascii="Times New Roman" w:hAnsi="Times New Roman" w:cs="Times New Roman"/>
          <w:spacing w:val="-5"/>
          <w:sz w:val="26"/>
          <w:szCs w:val="26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Андегский</w:t>
      </w:r>
      <w:proofErr w:type="spellEnd"/>
      <w:r w:rsidRPr="000B0596">
        <w:rPr>
          <w:rFonts w:ascii="Times New Roman" w:hAnsi="Times New Roman" w:cs="Times New Roman"/>
          <w:spacing w:val="-5"/>
          <w:sz w:val="26"/>
          <w:szCs w:val="26"/>
        </w:rPr>
        <w:t xml:space="preserve"> сельсовет» НАО принимает одно из следующих решений: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5"/>
          <w:sz w:val="26"/>
          <w:szCs w:val="26"/>
        </w:rPr>
        <w:t xml:space="preserve">1)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2) отказывает в удовлетворении жалобы.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5.9. Основания для отказа в рассмотрении жалобы либо приостановления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>ее рассмотрения: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 1) отсутствие в жалобе сведений, указанных в п. 5.5. регламента;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2) текст жалобы не поддается прочтению; </w:t>
      </w:r>
    </w:p>
    <w:p w:rsidR="00861614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3) в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либо муниципального служащего, а также членов их семей;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 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4) в жалобе </w:t>
      </w:r>
      <w:r w:rsidRPr="000B0596">
        <w:rPr>
          <w:rFonts w:ascii="Times New Roman" w:hAnsi="Times New Roman" w:cs="Times New Roman"/>
          <w:spacing w:val="-5"/>
          <w:sz w:val="26"/>
          <w:szCs w:val="26"/>
        </w:rPr>
        <w:t xml:space="preserve">содержится вопрос, на который заявителю многократно давались письменные ответы по существу в связи с ранее направляемыми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жалобами, и при этом в жалобе не приводятся новые доводы или обстоятельства; </w:t>
      </w:r>
    </w:p>
    <w:p w:rsidR="00861614" w:rsidRDefault="00861614" w:rsidP="006462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5) в случае, если ответ по существу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поставленного в жалобе вопроса не может быть дан без разглашения сведений, составляющих государственную или иную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охраняемую федеральным законом тайну. 5.10. Не позднее дня, следующего за днем принятия решения, указанного в п. 5.8. настоящего регламента, заявителю в письменной форме и по желанию заявителя в электронной форме направляется </w:t>
      </w:r>
      <w:r w:rsidRPr="000B0596">
        <w:rPr>
          <w:rFonts w:ascii="Times New Roman" w:hAnsi="Times New Roman" w:cs="Times New Roman"/>
          <w:spacing w:val="-5"/>
          <w:sz w:val="26"/>
          <w:szCs w:val="26"/>
        </w:rPr>
        <w:t xml:space="preserve">мотивированный ответ о результатах рассмотрения жалобы. 5.11. В случае установления в ходе или по результатам рассмотрения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lastRenderedPageBreak/>
        <w:br/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Приложение № 1 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к </w:t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Административному регламенту 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 «Выдача разрешений на ввод в эксплуатацию 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 w:rsidRPr="000B0596">
        <w:rPr>
          <w:rFonts w:ascii="Times New Roman" w:hAnsi="Times New Roman" w:cs="Times New Roman"/>
          <w:spacing w:val="-3"/>
          <w:sz w:val="26"/>
          <w:szCs w:val="26"/>
        </w:rPr>
        <w:t xml:space="preserve">объектов </w:t>
      </w:r>
      <w:r w:rsidRPr="000B0596">
        <w:rPr>
          <w:rFonts w:ascii="Times New Roman" w:hAnsi="Times New Roman" w:cs="Times New Roman"/>
          <w:spacing w:val="-4"/>
          <w:sz w:val="26"/>
          <w:szCs w:val="26"/>
        </w:rPr>
        <w:t xml:space="preserve">капитального строительства» </w:t>
      </w:r>
    </w:p>
    <w:p w:rsidR="00861614" w:rsidRDefault="00861614" w:rsidP="006462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</w:p>
    <w:p w:rsidR="00861614" w:rsidRDefault="00861614" w:rsidP="006462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</w:p>
    <w:p w:rsidR="00861614" w:rsidRDefault="00861614" w:rsidP="006462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</w:p>
    <w:p w:rsidR="00861614" w:rsidRPr="000B0596" w:rsidRDefault="00861614" w:rsidP="006462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0B0596">
        <w:rPr>
          <w:rFonts w:ascii="Times New Roman" w:hAnsi="Times New Roman" w:cs="Times New Roman"/>
          <w:spacing w:val="-4"/>
          <w:sz w:val="26"/>
          <w:szCs w:val="26"/>
        </w:rPr>
        <w:t>В Администрацию муниципального образования (уполномоченный орган на выдачу разрешения)</w:t>
      </w:r>
    </w:p>
    <w:p w:rsidR="00861614" w:rsidRPr="00646208" w:rsidRDefault="00861614" w:rsidP="00646208">
      <w:pPr>
        <w:shd w:val="clear" w:color="auto" w:fill="FFFFFF"/>
        <w:tabs>
          <w:tab w:val="left" w:leader="underscore" w:pos="8453"/>
        </w:tabs>
        <w:spacing w:line="228" w:lineRule="exact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pacing w:val="-5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Андегский</w:t>
      </w:r>
      <w:proofErr w:type="spellEnd"/>
      <w:r w:rsidRPr="00646208">
        <w:rPr>
          <w:rFonts w:ascii="Times New Roman" w:hAnsi="Times New Roman" w:cs="Times New Roman"/>
          <w:spacing w:val="-5"/>
          <w:sz w:val="26"/>
          <w:szCs w:val="26"/>
        </w:rPr>
        <w:t xml:space="preserve"> сельсовет» НАО от</w:t>
      </w:r>
      <w:r>
        <w:rPr>
          <w:rFonts w:ascii="Times New Roman" w:hAnsi="Times New Roman" w:cs="Times New Roman"/>
          <w:spacing w:val="-5"/>
          <w:sz w:val="26"/>
          <w:szCs w:val="26"/>
        </w:rPr>
        <w:t>__________________________________________________________(наименование застройщика, ф.и.о. для граждан)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8213"/>
        </w:tabs>
        <w:spacing w:line="228" w:lineRule="exact"/>
        <w:ind w:left="259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/>
      </w:r>
      <w:r w:rsidRPr="00646208">
        <w:rPr>
          <w:rFonts w:ascii="Times New Roman" w:hAnsi="Times New Roman" w:cs="Times New Roman"/>
          <w:spacing w:val="-4"/>
          <w:sz w:val="26"/>
          <w:szCs w:val="26"/>
        </w:rPr>
        <w:t>полное наименование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организации – для </w:t>
      </w:r>
      <w:r w:rsidRPr="00646208">
        <w:rPr>
          <w:rFonts w:ascii="Times New Roman" w:hAnsi="Times New Roman" w:cs="Times New Roman"/>
          <w:spacing w:val="-5"/>
          <w:sz w:val="26"/>
          <w:szCs w:val="26"/>
        </w:rPr>
        <w:t>юридических лиц),</w:t>
      </w: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5"/>
          <w:sz w:val="26"/>
          <w:szCs w:val="26"/>
        </w:rPr>
        <w:t>(почтовый индекс, адрес, телефон)</w:t>
      </w:r>
    </w:p>
    <w:p w:rsidR="00861614" w:rsidRPr="00646208" w:rsidRDefault="00861614" w:rsidP="00646208">
      <w:pPr>
        <w:shd w:val="clear" w:color="auto" w:fill="FFFFFF"/>
        <w:tabs>
          <w:tab w:val="left" w:leader="underscore" w:pos="11018"/>
        </w:tabs>
        <w:spacing w:before="2" w:line="228" w:lineRule="exact"/>
        <w:ind w:left="257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646208">
        <w:rPr>
          <w:rFonts w:ascii="Times New Roman" w:hAnsi="Times New Roman" w:cs="Times New Roman"/>
          <w:spacing w:val="-5"/>
          <w:sz w:val="26"/>
          <w:szCs w:val="26"/>
        </w:rPr>
        <w:t>ЗАЯВЛЕНИЕ</w:t>
      </w:r>
    </w:p>
    <w:p w:rsidR="00861614" w:rsidRPr="00646208" w:rsidRDefault="00861614" w:rsidP="00646208">
      <w:pPr>
        <w:shd w:val="clear" w:color="auto" w:fill="FFFFFF"/>
        <w:tabs>
          <w:tab w:val="left" w:leader="underscore" w:pos="11018"/>
        </w:tabs>
        <w:spacing w:before="2" w:line="228" w:lineRule="exact"/>
        <w:ind w:left="257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pacing w:val="-5"/>
          <w:sz w:val="26"/>
          <w:szCs w:val="26"/>
        </w:rPr>
        <w:t>Прошу выдать разрешение на ввод в эксплуатацию объекта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2465"/>
          <w:tab w:val="left" w:leader="underscore" w:pos="10982"/>
        </w:tabs>
        <w:spacing w:line="228" w:lineRule="exact"/>
        <w:ind w:left="247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3"/>
          <w:sz w:val="26"/>
          <w:szCs w:val="26"/>
        </w:rPr>
        <w:t>(наименование объекта в соответствии с проектной документацией, разрешением на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5650"/>
          <w:tab w:val="left" w:leader="underscore" w:pos="10946"/>
        </w:tabs>
        <w:spacing w:line="228" w:lineRule="exact"/>
        <w:ind w:left="250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4"/>
          <w:sz w:val="26"/>
          <w:szCs w:val="26"/>
        </w:rPr>
        <w:t>строительство) на земельном участке по адресу: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5839"/>
        </w:tabs>
        <w:spacing w:line="228" w:lineRule="exact"/>
        <w:ind w:left="247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4"/>
          <w:sz w:val="26"/>
          <w:szCs w:val="26"/>
        </w:rPr>
        <w:t>(полный адрес объекта капитального строительства с</w:t>
      </w:r>
    </w:p>
    <w:p w:rsidR="00861614" w:rsidRPr="00646208" w:rsidRDefault="00861614" w:rsidP="00646208">
      <w:pPr>
        <w:shd w:val="clear" w:color="auto" w:fill="FFFFFF"/>
        <w:tabs>
          <w:tab w:val="left" w:leader="underscore" w:pos="11021"/>
        </w:tabs>
        <w:spacing w:before="2" w:line="228" w:lineRule="exact"/>
        <w:ind w:left="250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pacing w:val="-4"/>
          <w:sz w:val="26"/>
          <w:szCs w:val="26"/>
        </w:rPr>
        <w:t>указанием субъекта Российской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10961"/>
        </w:tabs>
        <w:spacing w:line="228" w:lineRule="exact"/>
        <w:ind w:left="242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pacing w:val="-4"/>
          <w:sz w:val="26"/>
          <w:szCs w:val="26"/>
        </w:rPr>
        <w:t>_ административного района и т.д. или строительный адрес)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2753"/>
          <w:tab w:val="left" w:leader="underscore" w:pos="11021"/>
        </w:tabs>
        <w:spacing w:line="228" w:lineRule="exact"/>
        <w:ind w:left="242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4"/>
          <w:sz w:val="26"/>
          <w:szCs w:val="26"/>
        </w:rPr>
        <w:t>(кадастровый номер земельного участка) после окончания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3917"/>
        </w:tabs>
        <w:spacing w:line="228" w:lineRule="exact"/>
        <w:ind w:left="242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4"/>
          <w:sz w:val="26"/>
          <w:szCs w:val="26"/>
        </w:rPr>
        <w:t>, (строительства, реконструкции, капитального ремонта - нужное указать)</w:t>
      </w:r>
    </w:p>
    <w:p w:rsidR="00861614" w:rsidRPr="00646208" w:rsidRDefault="00861614" w:rsidP="00646208">
      <w:pPr>
        <w:shd w:val="clear" w:color="auto" w:fill="FFFFFF"/>
        <w:spacing w:line="228" w:lineRule="exact"/>
        <w:ind w:left="254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pacing w:val="-4"/>
          <w:sz w:val="26"/>
          <w:szCs w:val="26"/>
        </w:rPr>
        <w:t>проведенного на основании выданного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Андегский</w:t>
      </w:r>
      <w:proofErr w:type="spellEnd"/>
      <w:r w:rsidRPr="00646208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сельсовет» НАО</w:t>
      </w:r>
    </w:p>
    <w:p w:rsidR="00861614" w:rsidRPr="00646208" w:rsidRDefault="00861614" w:rsidP="00646208">
      <w:pPr>
        <w:shd w:val="clear" w:color="auto" w:fill="FFFFFF"/>
        <w:tabs>
          <w:tab w:val="left" w:leader="underscore" w:pos="5338"/>
          <w:tab w:val="left" w:leader="underscore" w:pos="7150"/>
          <w:tab w:val="left" w:leader="underscore" w:pos="10949"/>
        </w:tabs>
        <w:spacing w:line="228" w:lineRule="exact"/>
        <w:ind w:left="254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pacing w:val="-4"/>
          <w:sz w:val="26"/>
          <w:szCs w:val="26"/>
        </w:rPr>
        <w:t>разрешения на строительство №</w:t>
      </w: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6"/>
          <w:sz w:val="26"/>
          <w:szCs w:val="26"/>
        </w:rPr>
        <w:t>от</w:t>
      </w: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4"/>
          <w:sz w:val="26"/>
          <w:szCs w:val="26"/>
        </w:rPr>
        <w:t>Основные показатели объекта составляют: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2890"/>
          <w:tab w:val="left" w:leader="underscore" w:pos="4402"/>
          <w:tab w:val="left" w:leader="underscore" w:pos="10985"/>
        </w:tabs>
        <w:spacing w:before="2" w:line="228" w:lineRule="exact"/>
        <w:ind w:left="247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3"/>
          <w:sz w:val="26"/>
          <w:szCs w:val="26"/>
        </w:rPr>
        <w:t>(приводятся фактические показатели объекта)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6511"/>
          <w:tab w:val="left" w:leader="underscore" w:pos="10973"/>
        </w:tabs>
        <w:spacing w:before="2" w:line="228" w:lineRule="exact"/>
        <w:ind w:left="247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4"/>
          <w:sz w:val="26"/>
          <w:szCs w:val="26"/>
        </w:rPr>
        <w:t>Стоимость строительства объекта:</w:t>
      </w:r>
      <w:r w:rsidRPr="00646208">
        <w:rPr>
          <w:rFonts w:ascii="Times New Roman" w:hAnsi="Times New Roman" w:cs="Times New Roman"/>
          <w:sz w:val="26"/>
          <w:szCs w:val="26"/>
        </w:rPr>
        <w:tab/>
      </w:r>
    </w:p>
    <w:p w:rsidR="00861614" w:rsidRPr="00646208" w:rsidRDefault="00861614" w:rsidP="00646208">
      <w:pPr>
        <w:shd w:val="clear" w:color="auto" w:fill="FFFFFF"/>
        <w:tabs>
          <w:tab w:val="left" w:leader="underscore" w:pos="1692"/>
          <w:tab w:val="left" w:leader="underscore" w:pos="8616"/>
        </w:tabs>
        <w:spacing w:before="5" w:line="228" w:lineRule="exact"/>
        <w:ind w:left="247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4"/>
          <w:sz w:val="26"/>
          <w:szCs w:val="26"/>
        </w:rPr>
        <w:t>тыс. рублей, в том числе строительно-монтажных работ:</w:t>
      </w: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3"/>
          <w:sz w:val="26"/>
          <w:szCs w:val="26"/>
        </w:rPr>
        <w:t>тыс. рублей Приложениям</w:t>
      </w:r>
    </w:p>
    <w:p w:rsidR="00861614" w:rsidRPr="00646208" w:rsidRDefault="00861614" w:rsidP="00646208">
      <w:pPr>
        <w:shd w:val="clear" w:color="auto" w:fill="FFFFFF"/>
        <w:tabs>
          <w:tab w:val="left" w:leader="underscore" w:pos="2911"/>
          <w:tab w:val="left" w:leader="underscore" w:pos="7723"/>
          <w:tab w:val="left" w:leader="underscore" w:pos="9979"/>
        </w:tabs>
        <w:spacing w:line="228" w:lineRule="exact"/>
        <w:ind w:left="254"/>
        <w:rPr>
          <w:rFonts w:ascii="Times New Roman" w:hAnsi="Times New Roman" w:cs="Times New Roman"/>
          <w:sz w:val="26"/>
          <w:szCs w:val="26"/>
        </w:rPr>
      </w:pPr>
      <w:r w:rsidRPr="00646208">
        <w:rPr>
          <w:rFonts w:ascii="Times New Roman" w:hAnsi="Times New Roman" w:cs="Times New Roman"/>
          <w:spacing w:val="-3"/>
          <w:sz w:val="26"/>
          <w:szCs w:val="26"/>
        </w:rPr>
        <w:t>одном экземпляре на</w:t>
      </w: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3"/>
          <w:sz w:val="26"/>
          <w:szCs w:val="26"/>
        </w:rPr>
        <w:t>листах. Заказчик (инвестор, застройщик)</w:t>
      </w:r>
      <w:r w:rsidRPr="00646208">
        <w:rPr>
          <w:rFonts w:ascii="Times New Roman" w:hAnsi="Times New Roman" w:cs="Times New Roman"/>
          <w:sz w:val="26"/>
          <w:szCs w:val="26"/>
        </w:rPr>
        <w:tab/>
        <w:t>/</w:t>
      </w:r>
      <w:r w:rsidRPr="00646208">
        <w:rPr>
          <w:rFonts w:ascii="Times New Roman" w:hAnsi="Times New Roman" w:cs="Times New Roman"/>
          <w:sz w:val="26"/>
          <w:szCs w:val="26"/>
        </w:rPr>
        <w:tab/>
      </w:r>
      <w:r w:rsidRPr="00646208">
        <w:rPr>
          <w:rFonts w:ascii="Times New Roman" w:hAnsi="Times New Roman" w:cs="Times New Roman"/>
          <w:spacing w:val="-4"/>
          <w:sz w:val="26"/>
          <w:szCs w:val="26"/>
        </w:rPr>
        <w:t>/ (подпись)</w:t>
      </w:r>
    </w:p>
    <w:p w:rsidR="00861614" w:rsidRPr="00E51412" w:rsidRDefault="00861614" w:rsidP="00646208">
      <w:pPr>
        <w:shd w:val="clear" w:color="auto" w:fill="FFFFFF"/>
        <w:tabs>
          <w:tab w:val="left" w:leader="underscore" w:pos="2753"/>
          <w:tab w:val="left" w:leader="underscore" w:pos="4548"/>
          <w:tab w:val="left" w:leader="underscore" w:pos="5172"/>
        </w:tabs>
        <w:spacing w:after="1735" w:line="228" w:lineRule="exact"/>
        <w:ind w:left="257"/>
        <w:rPr>
          <w:rFonts w:ascii="Times New Roman" w:hAnsi="Times New Roman" w:cs="Times New Roman"/>
          <w:sz w:val="26"/>
          <w:szCs w:val="26"/>
        </w:rPr>
      </w:pPr>
      <w:r w:rsidRPr="00E51412">
        <w:rPr>
          <w:rFonts w:ascii="Times New Roman" w:hAnsi="Times New Roman" w:cs="Times New Roman"/>
          <w:spacing w:val="-3"/>
          <w:sz w:val="26"/>
          <w:szCs w:val="26"/>
        </w:rPr>
        <w:t>(расшифровка подписи)«</w:t>
      </w:r>
      <w:r w:rsidRPr="00E51412">
        <w:rPr>
          <w:rFonts w:ascii="Times New Roman" w:hAnsi="Times New Roman" w:cs="Times New Roman"/>
          <w:sz w:val="26"/>
          <w:szCs w:val="26"/>
        </w:rPr>
        <w:tab/>
        <w:t>»</w:t>
      </w:r>
      <w:r w:rsidRPr="00E51412">
        <w:rPr>
          <w:rFonts w:ascii="Times New Roman" w:hAnsi="Times New Roman" w:cs="Times New Roman"/>
          <w:sz w:val="26"/>
          <w:szCs w:val="26"/>
        </w:rPr>
        <w:tab/>
      </w:r>
      <w:r w:rsidRPr="00E51412">
        <w:rPr>
          <w:rFonts w:ascii="Times New Roman" w:hAnsi="Times New Roman" w:cs="Times New Roman"/>
          <w:spacing w:val="-9"/>
          <w:sz w:val="26"/>
          <w:szCs w:val="26"/>
        </w:rPr>
        <w:t>20</w:t>
      </w:r>
      <w:r w:rsidRPr="00E51412">
        <w:rPr>
          <w:rFonts w:ascii="Times New Roman" w:hAnsi="Times New Roman" w:cs="Times New Roman"/>
          <w:sz w:val="26"/>
          <w:szCs w:val="26"/>
        </w:rPr>
        <w:tab/>
      </w:r>
      <w:r w:rsidRPr="00E51412">
        <w:rPr>
          <w:rFonts w:ascii="Times New Roman" w:hAnsi="Times New Roman" w:cs="Times New Roman"/>
          <w:spacing w:val="-8"/>
          <w:sz w:val="26"/>
          <w:szCs w:val="26"/>
        </w:rPr>
        <w:t>г.</w:t>
      </w:r>
    </w:p>
    <w:p w:rsidR="00861614" w:rsidRDefault="00861614" w:rsidP="00646208">
      <w:pPr>
        <w:shd w:val="clear" w:color="auto" w:fill="FFFFFF"/>
        <w:tabs>
          <w:tab w:val="left" w:leader="underscore" w:pos="2753"/>
          <w:tab w:val="left" w:leader="underscore" w:pos="4548"/>
          <w:tab w:val="left" w:leader="underscore" w:pos="5172"/>
        </w:tabs>
        <w:spacing w:after="1735" w:line="228" w:lineRule="exact"/>
        <w:ind w:left="257"/>
        <w:sectPr w:rsidR="00861614" w:rsidSect="00646208">
          <w:pgSz w:w="14079" w:h="19116"/>
          <w:pgMar w:top="1134" w:right="1440" w:bottom="360" w:left="1440" w:header="720" w:footer="720" w:gutter="0"/>
          <w:cols w:space="60"/>
          <w:noEndnote/>
        </w:sectPr>
      </w:pPr>
    </w:p>
    <w:p w:rsidR="00861614" w:rsidRPr="000B0596" w:rsidRDefault="00861614" w:rsidP="000B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</w:p>
    <w:p w:rsidR="00861614" w:rsidRPr="00AD4C55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861614" w:rsidRPr="00AD4C55" w:rsidRDefault="00861614" w:rsidP="00AD4C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</w:p>
    <w:p w:rsidR="00861614" w:rsidRPr="009C2855" w:rsidRDefault="00861614" w:rsidP="00E514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285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C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14" w:rsidRDefault="00861614" w:rsidP="0061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5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861614" w:rsidRDefault="00861614" w:rsidP="0061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5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855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861614" w:rsidRDefault="00861614" w:rsidP="006140CE">
      <w:pPr>
        <w:jc w:val="right"/>
        <w:rPr>
          <w:sz w:val="26"/>
          <w:szCs w:val="26"/>
          <w:u w:val="single"/>
        </w:rPr>
      </w:pPr>
      <w:r w:rsidRPr="009C2855">
        <w:rPr>
          <w:rFonts w:ascii="Times New Roman" w:hAnsi="Times New Roman" w:cs="Times New Roman"/>
          <w:sz w:val="24"/>
          <w:szCs w:val="24"/>
        </w:rPr>
        <w:t xml:space="preserve"> "П</w:t>
      </w:r>
      <w:r>
        <w:rPr>
          <w:rFonts w:ascii="Times New Roman" w:hAnsi="Times New Roman" w:cs="Times New Roman"/>
          <w:sz w:val="24"/>
          <w:szCs w:val="24"/>
        </w:rPr>
        <w:t>редоставление архивной информации</w:t>
      </w:r>
      <w:r w:rsidRPr="009C2855">
        <w:rPr>
          <w:rFonts w:ascii="Times New Roman" w:hAnsi="Times New Roman" w:cs="Times New Roman"/>
          <w:sz w:val="24"/>
          <w:szCs w:val="24"/>
        </w:rPr>
        <w:t>"</w:t>
      </w:r>
    </w:p>
    <w:p w:rsidR="00861614" w:rsidRDefault="00861614" w:rsidP="00BF1E65">
      <w:pPr>
        <w:outlineLvl w:val="1"/>
        <w:rPr>
          <w:sz w:val="26"/>
          <w:szCs w:val="26"/>
          <w:u w:val="single"/>
        </w:rPr>
      </w:pPr>
    </w:p>
    <w:tbl>
      <w:tblPr>
        <w:tblW w:w="0" w:type="auto"/>
        <w:tblInd w:w="2" w:type="dxa"/>
        <w:tblLook w:val="00A0"/>
      </w:tblPr>
      <w:tblGrid>
        <w:gridCol w:w="9569"/>
      </w:tblGrid>
      <w:tr w:rsidR="00861614">
        <w:tc>
          <w:tcPr>
            <w:tcW w:w="9570" w:type="dxa"/>
          </w:tcPr>
          <w:p w:rsidR="00861614" w:rsidRPr="006140CE" w:rsidRDefault="00861614" w:rsidP="007F736B">
            <w:pPr>
              <w:outlineLvl w:val="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Администрация муниципального образования «____»</w:t>
            </w:r>
          </w:p>
          <w:p w:rsidR="00861614" w:rsidRPr="006140CE" w:rsidRDefault="00861614" w:rsidP="007F736B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14" w:rsidRPr="006140CE" w:rsidRDefault="00861614" w:rsidP="007F736B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140CE">
              <w:rPr>
                <w:rFonts w:ascii="Times New Roman" w:hAnsi="Times New Roman" w:cs="Times New Roman"/>
                <w:sz w:val="26"/>
                <w:szCs w:val="26"/>
              </w:rPr>
              <w:t>АНКЕТА ПОЛЬЗОВАТЕЛЯ</w:t>
            </w:r>
          </w:p>
          <w:p w:rsidR="00861614" w:rsidRPr="006140CE" w:rsidRDefault="00861614" w:rsidP="007F736B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Имя _____________________________ Отчество 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Место работы (учебы) и должность 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Организация, направившая пользователя, ее адрес 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Образование __________________________________________________________________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 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Тема и хронологические рамки исследования 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Телефон (домашний) __________________ (служебный) 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Серия и № документа, удостоверяющего личность 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 xml:space="preserve">    С    Правилами   работы   пользователей   в  читальных   залах государственных  архивов  Российской  Федерации  ознакомился(ась), обязуюсь их выполнять.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 xml:space="preserve">Дата ________________                                               ____________ </w:t>
            </w:r>
          </w:p>
          <w:p w:rsidR="00861614" w:rsidRPr="006140CE" w:rsidRDefault="00861614" w:rsidP="007F736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6140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140CE">
              <w:rPr>
                <w:rFonts w:ascii="Times New Roman" w:hAnsi="Times New Roman" w:cs="Times New Roman"/>
              </w:rPr>
              <w:t>(Подпись)</w:t>
            </w:r>
          </w:p>
          <w:p w:rsidR="00861614" w:rsidRPr="006140CE" w:rsidRDefault="00861614" w:rsidP="007F736B">
            <w:pPr>
              <w:outlineLvl w:val="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861614" w:rsidRDefault="00861614" w:rsidP="00BF1E65">
      <w:pPr>
        <w:outlineLvl w:val="1"/>
        <w:rPr>
          <w:sz w:val="26"/>
          <w:szCs w:val="26"/>
          <w:u w:val="single"/>
        </w:rPr>
      </w:pPr>
    </w:p>
    <w:p w:rsidR="00861614" w:rsidRDefault="00861614" w:rsidP="00BF1E65">
      <w:pPr>
        <w:outlineLvl w:val="1"/>
        <w:rPr>
          <w:sz w:val="26"/>
          <w:szCs w:val="26"/>
          <w:u w:val="single"/>
        </w:rPr>
      </w:pPr>
    </w:p>
    <w:p w:rsidR="00861614" w:rsidRPr="00DF2306" w:rsidRDefault="00861614" w:rsidP="00BF1E65"/>
    <w:p w:rsidR="00861614" w:rsidRPr="009F3F78" w:rsidRDefault="00861614" w:rsidP="00BF1E65">
      <w:pPr>
        <w:jc w:val="both"/>
        <w:rPr>
          <w:sz w:val="26"/>
          <w:szCs w:val="26"/>
        </w:rPr>
      </w:pPr>
    </w:p>
    <w:p w:rsidR="00861614" w:rsidRDefault="00861614" w:rsidP="00E51412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6"/>
          <w:szCs w:val="26"/>
        </w:rPr>
      </w:pPr>
    </w:p>
    <w:p w:rsidR="00861614" w:rsidRDefault="00861614" w:rsidP="00E51412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6"/>
          <w:szCs w:val="26"/>
        </w:rPr>
      </w:pPr>
    </w:p>
    <w:p w:rsidR="00861614" w:rsidRPr="009C2855" w:rsidRDefault="00861614" w:rsidP="00E514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285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C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14" w:rsidRDefault="00861614" w:rsidP="0061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5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861614" w:rsidRDefault="00861614" w:rsidP="0061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5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855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861614" w:rsidRPr="00502D86" w:rsidRDefault="00861614" w:rsidP="006140CE">
      <w:pPr>
        <w:ind w:firstLine="426"/>
        <w:jc w:val="right"/>
        <w:outlineLvl w:val="2"/>
        <w:rPr>
          <w:sz w:val="26"/>
          <w:szCs w:val="26"/>
        </w:rPr>
      </w:pPr>
      <w:r w:rsidRPr="009C2855">
        <w:rPr>
          <w:rFonts w:ascii="Times New Roman" w:hAnsi="Times New Roman" w:cs="Times New Roman"/>
          <w:sz w:val="24"/>
          <w:szCs w:val="24"/>
        </w:rPr>
        <w:t xml:space="preserve"> "П</w:t>
      </w:r>
      <w:r>
        <w:rPr>
          <w:rFonts w:ascii="Times New Roman" w:hAnsi="Times New Roman" w:cs="Times New Roman"/>
          <w:sz w:val="24"/>
          <w:szCs w:val="24"/>
        </w:rPr>
        <w:t>редоставление архивной информации</w:t>
      </w:r>
      <w:r w:rsidRPr="009C2855">
        <w:rPr>
          <w:rFonts w:ascii="Times New Roman" w:hAnsi="Times New Roman" w:cs="Times New Roman"/>
          <w:sz w:val="24"/>
          <w:szCs w:val="24"/>
        </w:rPr>
        <w:t>"</w:t>
      </w:r>
      <w:r w:rsidRPr="00502D86">
        <w:rPr>
          <w:sz w:val="26"/>
          <w:szCs w:val="26"/>
        </w:rPr>
        <w:t xml:space="preserve"> </w:t>
      </w:r>
    </w:p>
    <w:p w:rsidR="00861614" w:rsidRDefault="00861614" w:rsidP="00BF1E65">
      <w:pPr>
        <w:ind w:firstLine="426"/>
        <w:jc w:val="right"/>
        <w:outlineLvl w:val="2"/>
        <w:rPr>
          <w:color w:val="D60093"/>
          <w:sz w:val="26"/>
          <w:szCs w:val="26"/>
        </w:rPr>
      </w:pPr>
    </w:p>
    <w:p w:rsidR="00861614" w:rsidRPr="006140CE" w:rsidRDefault="00861614" w:rsidP="006140CE">
      <w:pPr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40CE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61614" w:rsidRPr="006140CE" w:rsidRDefault="00861614" w:rsidP="006140C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40CE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предоставления  архивной информации</w:t>
      </w:r>
    </w:p>
    <w:p w:rsidR="00861614" w:rsidRPr="006140CE" w:rsidRDefault="00861614" w:rsidP="006140C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40CE">
        <w:rPr>
          <w:rFonts w:ascii="Times New Roman" w:hAnsi="Times New Roman" w:cs="Times New Roman"/>
          <w:b/>
          <w:bCs/>
          <w:sz w:val="24"/>
          <w:szCs w:val="24"/>
        </w:rPr>
        <w:t xml:space="preserve"> по запросам заявителей</w:t>
      </w:r>
    </w:p>
    <w:p w:rsidR="00861614" w:rsidRPr="006140CE" w:rsidRDefault="00C95CCD" w:rsidP="006140C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5CC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2pt;margin-top:11.7pt;width:112.5pt;height:24.5pt;z-index:251658240">
            <v:textbox>
              <w:txbxContent>
                <w:p w:rsidR="00861614" w:rsidRPr="006140CE" w:rsidRDefault="00861614" w:rsidP="00BF1E65">
                  <w:pPr>
                    <w:rPr>
                      <w:rFonts w:ascii="Times New Roman" w:hAnsi="Times New Roman" w:cs="Times New Roman"/>
                    </w:rPr>
                  </w:pPr>
                  <w:r w:rsidRPr="006140CE">
                    <w:rPr>
                      <w:rFonts w:ascii="Times New Roman" w:hAnsi="Times New Roman" w:cs="Times New Roman"/>
                    </w:rPr>
                    <w:t>Запрос заявителя</w:t>
                  </w:r>
                </w:p>
              </w:txbxContent>
            </v:textbox>
          </v:shape>
        </w:pict>
      </w:r>
    </w:p>
    <w:p w:rsidR="00861614" w:rsidRPr="006140CE" w:rsidRDefault="00861614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27" type="#_x0000_t202" style="position:absolute;left:0;text-align:left;margin-left:-6.3pt;margin-top:25.65pt;width:111pt;height:61.9pt;z-index:251659264">
            <v:textbox>
              <w:txbxContent>
                <w:p w:rsidR="00861614" w:rsidRPr="00E502F7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02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порядке (правилах) предоставления муниципальной услуги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4.7pt;margin-top:6.3pt;width:78.75pt;height:14.25pt;z-index:251660288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29" type="#_x0000_t32" style="position:absolute;left:0;text-align:left;margin-left:86.7pt;margin-top:6.3pt;width:85.5pt;height:14.25pt;flip:x;z-index:251661312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30" type="#_x0000_t32" style="position:absolute;left:0;text-align:left;margin-left:223.95pt;margin-top:6.3pt;width:0;height:14.25pt;z-index:251662336" o:connectortype="straight">
            <v:stroke endarrow="block"/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31" type="#_x0000_t202" style="position:absolute;left:0;text-align:left;margin-left:334.2pt;margin-top:5.6pt;width:148.5pt;height:33.75pt;z-index:251663360">
            <v:textbox>
              <w:txbxContent>
                <w:p w:rsidR="00861614" w:rsidRPr="006140CE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4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Поступивший в устной форме  (личное обращение)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32" type="#_x0000_t202" style="position:absolute;left:0;text-align:left;margin-left:145.2pt;margin-top:5.6pt;width:162pt;height:33.75pt;z-index:251664384">
            <v:textbox>
              <w:txbxContent>
                <w:p w:rsidR="00861614" w:rsidRPr="006140CE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4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Поступивший в письменной или электронной форме</w:t>
                  </w:r>
                </w:p>
              </w:txbxContent>
            </v:textbox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33" type="#_x0000_t32" style="position:absolute;left:0;text-align:left;margin-left:394.2pt;margin-top:12.15pt;width:69pt;height:15.35pt;z-index:251665408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34" type="#_x0000_t32" style="position:absolute;left:0;text-align:left;margin-left:321.45pt;margin-top:12.15pt;width:72.75pt;height:15.35pt;flip:x;z-index:251666432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35" type="#_x0000_t32" style="position:absolute;left:0;text-align:left;margin-left:379.95pt;margin-top:12.15pt;width:14.25pt;height:21pt;flip:x;z-index:251667456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36" type="#_x0000_t32" style="position:absolute;left:0;text-align:left;margin-left:223.95pt;margin-top:12.15pt;width:0;height:21pt;z-index:251668480" o:connectortype="straight">
            <v:stroke endarrow="block"/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37" type="#_x0000_t202" style="position:absolute;left:0;text-align:left;margin-left:415.95pt;margin-top:.35pt;width:81pt;height:50.85pt;z-index:251669504">
            <v:textbox style="mso-next-textbox:#_x0000_s1037">
              <w:txbxContent>
                <w:p w:rsidR="00861614" w:rsidRPr="0086546A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Исчерпывающий ответ в устной форме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38" type="#_x0000_t32" style="position:absolute;left:0;text-align:left;margin-left:257.7pt;margin-top:25.85pt;width:12.75pt;height:0;flip:x;z-index:251670528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39" type="#_x0000_t202" style="position:absolute;left:0;text-align:left;margin-left:270.45pt;margin-top:3.9pt;width:57.75pt;height:45.2pt;z-index:251671552">
            <v:textbox style="mso-next-textbox:#_x0000_s1039">
              <w:txbxContent>
                <w:p w:rsidR="00861614" w:rsidRPr="00E502F7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02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Анкета- заявление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40" type="#_x0000_t202" style="position:absolute;left:0;text-align:left;margin-left:334.2pt;margin-top:8.45pt;width:1in;height:42.75pt;z-index:251672576">
            <v:textbox style="mso-next-textbox:#_x0000_s1040">
              <w:txbxContent>
                <w:p w:rsidR="00861614" w:rsidRPr="0086546A" w:rsidRDefault="00861614" w:rsidP="00BF1E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5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Анкета пользователя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41" type="#_x0000_t202" style="position:absolute;left:0;text-align:left;margin-left:118.95pt;margin-top:6pt;width:138.75pt;height:43.1pt;z-index:251673600">
            <v:textbox style="mso-next-textbox:#_x0000_s1041">
              <w:txbxContent>
                <w:p w:rsidR="00861614" w:rsidRPr="00E502F7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02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запроса, передача на исполнение</w:t>
                  </w:r>
                </w:p>
                <w:p w:rsidR="00861614" w:rsidRDefault="00861614" w:rsidP="00BF1E65"/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42" type="#_x0000_t32" style="position:absolute;left:0;text-align:left;margin-left:51.45pt;margin-top:9.45pt;width:0;height:21pt;z-index:251674624" o:connectortype="straight">
            <v:stroke endarrow="block"/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43" type="#_x0000_t32" style="position:absolute;left:0;text-align:left;margin-left:363.5pt;margin-top:24.75pt;width:.05pt;height:12.35pt;z-index:251675648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44" type="#_x0000_t32" style="position:absolute;left:0;text-align:left;margin-left:223.95pt;margin-top:24pt;width:0;height:12.35pt;z-index:251676672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45" type="#_x0000_t202" style="position:absolute;left:0;text-align:left;margin-left:-6.3pt;margin-top:6.7pt;width:112.5pt;height:63.8pt;z-index:251677696">
            <v:textbox>
              <w:txbxContent>
                <w:p w:rsidR="00861614" w:rsidRPr="00934A05" w:rsidRDefault="00861614" w:rsidP="00BF1E65">
                  <w:pPr>
                    <w:jc w:val="center"/>
                  </w:pPr>
                  <w:r w:rsidRPr="00614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 порядке (правилах) предоставлении муниципальной</w:t>
                  </w:r>
                  <w:r w:rsidRPr="00B360C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360C9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46" type="#_x0000_t202" style="position:absolute;left:0;text-align:left;margin-left:307.2pt;margin-top:9.9pt;width:139.5pt;height:33.4pt;z-index:251678720">
            <v:textbox>
              <w:txbxContent>
                <w:p w:rsidR="00861614" w:rsidRDefault="00861614" w:rsidP="00BF1E65">
                  <w:pPr>
                    <w:jc w:val="center"/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пользователя для работы в читальном</w:t>
                  </w:r>
                  <w:r w:rsidRPr="00934A05">
                    <w:rPr>
                      <w:sz w:val="20"/>
                      <w:szCs w:val="20"/>
                    </w:rPr>
                    <w:t xml:space="preserve"> зале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47" type="#_x0000_t202" style="position:absolute;left:0;text-align:left;margin-left:139.2pt;margin-top:9.9pt;width:150pt;height:33.4pt;z-index:251679744">
            <v:textbox>
              <w:txbxContent>
                <w:p w:rsidR="00861614" w:rsidRPr="00356D8A" w:rsidRDefault="00861614" w:rsidP="00BF1E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тематики поступивших запросов</w:t>
                  </w:r>
                </w:p>
              </w:txbxContent>
            </v:textbox>
          </v:shape>
        </w:pict>
      </w:r>
      <w:r w:rsidR="00861614" w:rsidRPr="006140C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48" type="#_x0000_t32" style="position:absolute;left:0;text-align:left;margin-left:363.45pt;margin-top:16.1pt;width:0;height:15.75pt;z-index:251680768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49" type="#_x0000_t32" style="position:absolute;left:0;text-align:left;margin-left:223.95pt;margin-top:16.1pt;width:0;height:15.75pt;z-index:251681792" o:connectortype="straight">
            <v:stroke endarrow="block"/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50" type="#_x0000_t32" style="position:absolute;left:0;text-align:left;margin-left:118.95pt;margin-top:22.05pt;width:20.25pt;height:0;flip:x;z-index:251682816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51" type="#_x0000_t202" style="position:absolute;left:0;text-align:left;margin-left:-14.55pt;margin-top:.3pt;width:133.5pt;height:54pt;z-index:251683840">
            <v:textbox>
              <w:txbxContent>
                <w:p w:rsidR="00861614" w:rsidRPr="00F2073D" w:rsidRDefault="00861614" w:rsidP="00BF1E65">
                  <w:pPr>
                    <w:jc w:val="center"/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и направление запроса  на исполнение в органы и</w:t>
                  </w:r>
                  <w:r w:rsidRPr="00F2073D">
                    <w:rPr>
                      <w:sz w:val="20"/>
                      <w:szCs w:val="20"/>
                    </w:rPr>
                    <w:t xml:space="preserve"> организации по принадлежности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52" type="#_x0000_t202" style="position:absolute;left:0;text-align:left;margin-left:307.2pt;margin-top:4.65pt;width:135.75pt;height:35.25pt;z-index:251684864">
            <v:textbox>
              <w:txbxContent>
                <w:p w:rsidR="00861614" w:rsidRPr="00356D8A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ведение личных дел пользователей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53" type="#_x0000_t202" style="position:absolute;left:0;text-align:left;margin-left:139.2pt;margin-top:4.65pt;width:150pt;height:35.25pt;z-index:251685888">
            <v:textbox>
              <w:txbxContent>
                <w:p w:rsidR="00861614" w:rsidRPr="00356D8A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ответов заявителям</w:t>
                  </w:r>
                </w:p>
              </w:txbxContent>
            </v:textbox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54" type="#_x0000_t32" style="position:absolute;left:0;text-align:left;margin-left:363.55pt;margin-top:15.7pt;width:0;height:17.25pt;z-index:251686912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55" type="#_x0000_t32" style="position:absolute;left:0;text-align:left;margin-left:223.95pt;margin-top:12.7pt;width:0;height:20.25pt;z-index:251687936" o:connectortype="straight">
            <v:stroke endarrow="block"/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56" type="#_x0000_t202" style="position:absolute;left:0;text-align:left;margin-left:307.2pt;margin-top:9.75pt;width:135.75pt;height:46.5pt;z-index:251688960">
            <v:textbox>
              <w:txbxContent>
                <w:p w:rsidR="00861614" w:rsidRDefault="00861614" w:rsidP="00BF1E65">
                  <w:pPr>
                    <w:jc w:val="center"/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и ведение карточек учета пользователей и тематики</w:t>
                  </w:r>
                  <w:r w:rsidRPr="00934A05">
                    <w:rPr>
                      <w:sz w:val="20"/>
                      <w:szCs w:val="20"/>
                    </w:rPr>
                    <w:t xml:space="preserve"> исследований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57" type="#_x0000_t202" style="position:absolute;left:0;text-align:left;margin-left:139.2pt;margin-top:9.75pt;width:150pt;height:46.5pt;z-index:251689984">
            <v:textbox>
              <w:txbxContent>
                <w:p w:rsidR="00861614" w:rsidRPr="00356D8A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и направление заявителям архивной информации</w:t>
                  </w:r>
                </w:p>
              </w:txbxContent>
            </v:textbox>
          </v:shape>
        </w:pict>
      </w:r>
    </w:p>
    <w:p w:rsidR="00861614" w:rsidRPr="006140CE" w:rsidRDefault="00861614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58" type="#_x0000_t32" style="position:absolute;left:0;text-align:left;margin-left:289.2pt;margin-top:1.85pt;width:.05pt;height:211.45pt;z-index:251691008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59" type="#_x0000_t202" style="position:absolute;left:0;text-align:left;margin-left:307.2pt;margin-top:14.6pt;width:135.75pt;height:44.95pt;z-index:251692032">
            <v:textbox>
              <w:txbxContent>
                <w:p w:rsidR="00861614" w:rsidRPr="00356D8A" w:rsidRDefault="00861614" w:rsidP="00BF1E65">
                  <w:pPr>
                    <w:rPr>
                      <w:rFonts w:ascii="Times New Roman" w:hAnsi="Times New Roman" w:cs="Times New Roman"/>
                    </w:rPr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Консультация пользователя по составу и содержанию документов архива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60" type="#_x0000_t32" style="position:absolute;left:0;text-align:left;margin-left:35pt;margin-top:8.55pt;width:158.25pt;height:30pt;flip:x;z-index:251693056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61" type="#_x0000_t32" style="position:absolute;left:0;text-align:left;margin-left:159.55pt;margin-top:8.55pt;width:33.75pt;height:30pt;flip:x;z-index:251694080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62" type="#_x0000_t32" style="position:absolute;left:0;text-align:left;margin-left:193.3pt;margin-top:8.55pt;width:34.5pt;height:30pt;z-index:251695104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63" type="#_x0000_t32" style="position:absolute;left:0;text-align:left;margin-left:193.25pt;margin-top:8.55pt;width:.05pt;height:118.5pt;z-index:251696128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64" type="#_x0000_t32" style="position:absolute;left:0;text-align:left;margin-left:363.35pt;margin-top:1.85pt;width:0;height:12.75pt;z-index:251697152" o:connectortype="straight">
            <v:stroke endarrow="block"/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65" type="#_x0000_t202" style="position:absolute;left:0;text-align:left;margin-left:198.45pt;margin-top:11.35pt;width:86.25pt;height:51.75pt;z-index:251698176">
            <v:textbox>
              <w:txbxContent>
                <w:p w:rsidR="00861614" w:rsidRPr="00024E7F" w:rsidRDefault="00861614" w:rsidP="00BF1E65">
                  <w:pPr>
                    <w:jc w:val="center"/>
                    <w:rPr>
                      <w:sz w:val="20"/>
                      <w:szCs w:val="20"/>
                    </w:rPr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 об отсутствии запрашиваемых</w:t>
                  </w:r>
                  <w:r>
                    <w:rPr>
                      <w:sz w:val="20"/>
                      <w:szCs w:val="20"/>
                    </w:rPr>
                    <w:t xml:space="preserve"> сведений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66" type="#_x0000_t202" style="position:absolute;left:0;text-align:left;margin-left:81.45pt;margin-top:18.1pt;width:98.25pt;height:51.75pt;z-index:251699200">
            <v:textbox>
              <w:txbxContent>
                <w:p w:rsidR="00861614" w:rsidRPr="00356D8A" w:rsidRDefault="00861614" w:rsidP="00BF1E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Архивная справка, архивная выписка, архивная копия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67" type="#_x0000_t202" style="position:absolute;left:0;text-align:left;margin-left:-19.8pt;margin-top:18.1pt;width:91.5pt;height:51.75pt;z-index:251700224">
            <v:textbox>
              <w:txbxContent>
                <w:p w:rsidR="00861614" w:rsidRDefault="00861614" w:rsidP="00BF1E65">
                  <w:pPr>
                    <w:jc w:val="center"/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 перенаправлении</w:t>
                  </w:r>
                  <w:r w:rsidRPr="00356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непрофильного</w:t>
                  </w:r>
                  <w:r w:rsidRPr="00F2073D">
                    <w:rPr>
                      <w:sz w:val="20"/>
                      <w:szCs w:val="20"/>
                    </w:rPr>
                    <w:t xml:space="preserve"> запроса</w:t>
                  </w:r>
                </w:p>
              </w:txbxContent>
            </v:textbox>
          </v:shape>
        </w:pict>
      </w:r>
    </w:p>
    <w:p w:rsidR="00861614" w:rsidRPr="006140CE" w:rsidRDefault="00C95CCD" w:rsidP="00BF1E65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68" type="#_x0000_t202" style="position:absolute;left:0;text-align:left;margin-left:307.2pt;margin-top:19.4pt;width:135.75pt;height:51.75pt;z-index:251701248">
            <v:textbox>
              <w:txbxContent>
                <w:p w:rsidR="00861614" w:rsidRDefault="00861614" w:rsidP="00BF1E65">
                  <w:pPr>
                    <w:jc w:val="center"/>
                  </w:pPr>
                  <w:r w:rsidRPr="00865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НСА, справочников, описей и других документов для</w:t>
                  </w:r>
                  <w:r w:rsidRPr="00934A05">
                    <w:rPr>
                      <w:sz w:val="20"/>
                      <w:szCs w:val="20"/>
                    </w:rPr>
                    <w:t xml:space="preserve"> оформления заказа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69" type="#_x0000_t32" style="position:absolute;left:0;text-align:left;margin-left:363.35pt;margin-top:5.15pt;width:0;height:14.25pt;z-index:251702272" o:connectortype="straight">
            <v:stroke endarrow="block"/>
          </v:shape>
        </w:pict>
      </w:r>
    </w:p>
    <w:p w:rsidR="00861614" w:rsidRPr="006140CE" w:rsidRDefault="00861614" w:rsidP="00BF1E65">
      <w:pPr>
        <w:tabs>
          <w:tab w:val="left" w:pos="5505"/>
        </w:tabs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0C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61614" w:rsidRPr="006140CE" w:rsidRDefault="00C95CCD" w:rsidP="00BF1E65">
      <w:pPr>
        <w:tabs>
          <w:tab w:val="left" w:pos="5505"/>
        </w:tabs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70" type="#_x0000_t32" style="position:absolute;margin-left:363.45pt;margin-top:18.3pt;width:0;height:12pt;z-index:251703296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71" type="#_x0000_t202" style="position:absolute;margin-left:81.45pt;margin-top:24.3pt;width:178.5pt;height:54.75pt;z-index:251704320">
            <v:textbox>
              <w:txbxContent>
                <w:p w:rsidR="00861614" w:rsidRPr="00356D8A" w:rsidRDefault="00861614" w:rsidP="00356D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 возможном местонахождении документов;</w:t>
                  </w:r>
                </w:p>
                <w:p w:rsidR="00861614" w:rsidRPr="00104E3B" w:rsidRDefault="00861614" w:rsidP="00356D8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рекомендации о дальнейших путях</w:t>
                  </w:r>
                  <w:r w:rsidRPr="001C1BD7">
                    <w:rPr>
                      <w:sz w:val="26"/>
                      <w:szCs w:val="26"/>
                    </w:rPr>
                    <w:t xml:space="preserve"> </w:t>
                  </w:r>
                  <w:r w:rsidRPr="00356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поиска необходимой информации</w:t>
                  </w:r>
                </w:p>
              </w:txbxContent>
            </v:textbox>
          </v:shape>
        </w:pict>
      </w:r>
    </w:p>
    <w:p w:rsidR="00861614" w:rsidRPr="006140CE" w:rsidRDefault="00C95CCD" w:rsidP="00BF1E65">
      <w:pPr>
        <w:tabs>
          <w:tab w:val="left" w:pos="5505"/>
        </w:tabs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72" type="#_x0000_t202" style="position:absolute;margin-left:307.2pt;margin-top:3.1pt;width:135.75pt;height:43.5pt;z-index:251705344">
            <v:textbox>
              <w:txbxContent>
                <w:p w:rsidR="00861614" w:rsidRPr="0086546A" w:rsidRDefault="00861614" w:rsidP="00BF1E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5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в читальный зал от пользователя НСА, описей,</w:t>
                  </w:r>
                </w:p>
                <w:p w:rsidR="00861614" w:rsidRDefault="00861614" w:rsidP="00BF1E65">
                  <w:r>
                    <w:rPr>
                      <w:sz w:val="20"/>
                      <w:szCs w:val="20"/>
                    </w:rPr>
                    <w:t>дел</w:t>
                  </w:r>
                </w:p>
              </w:txbxContent>
            </v:textbox>
          </v:shape>
        </w:pict>
      </w:r>
    </w:p>
    <w:p w:rsidR="00861614" w:rsidRPr="006140CE" w:rsidRDefault="00C95CCD" w:rsidP="00BF1E65">
      <w:pPr>
        <w:tabs>
          <w:tab w:val="left" w:pos="5505"/>
        </w:tabs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73" type="#_x0000_t32" style="position:absolute;margin-left:363.35pt;margin-top:19.4pt;width:0;height:14.25pt;z-index:251706368" o:connectortype="straight">
            <v:stroke endarrow="block"/>
          </v:shape>
        </w:pict>
      </w:r>
    </w:p>
    <w:p w:rsidR="00861614" w:rsidRPr="006140CE" w:rsidRDefault="00C95CCD" w:rsidP="00BF1E65">
      <w:pPr>
        <w:tabs>
          <w:tab w:val="left" w:pos="5505"/>
        </w:tabs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74" type="#_x0000_t202" style="position:absolute;margin-left:307.2pt;margin-top:6.45pt;width:135.75pt;height:33pt;z-index:251707392">
            <v:textbox>
              <w:txbxContent>
                <w:p w:rsidR="00861614" w:rsidRPr="0086546A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заказа на копирование</w:t>
                  </w:r>
                </w:p>
              </w:txbxContent>
            </v:textbox>
          </v:shape>
        </w:pict>
      </w:r>
    </w:p>
    <w:p w:rsidR="00861614" w:rsidRPr="006140CE" w:rsidRDefault="00C95CCD" w:rsidP="00BF1E65">
      <w:pPr>
        <w:tabs>
          <w:tab w:val="left" w:pos="5505"/>
        </w:tabs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95CCD">
        <w:rPr>
          <w:noProof/>
          <w:lang w:eastAsia="ru-RU"/>
        </w:rPr>
        <w:pict>
          <v:shape id="_x0000_s1075" type="#_x0000_t202" style="position:absolute;margin-left:153.45pt;margin-top:.25pt;width:135.75pt;height:66.75pt;z-index:251708416">
            <v:textbox>
              <w:txbxContent>
                <w:p w:rsidR="00861614" w:rsidRDefault="00861614" w:rsidP="00BF1E65">
                  <w:pPr>
                    <w:jc w:val="center"/>
                  </w:pPr>
                  <w:r w:rsidRPr="00865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тематических перечней, обзоров, подборки копий архивных документов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76" type="#_x0000_t32" style="position:absolute;margin-left:291.45pt;margin-top:41.5pt;width:15.75pt;height:0;flip:x;z-index:251709440" o:connectortype="straight">
            <v:stroke endarrow="block"/>
          </v:shape>
        </w:pict>
      </w:r>
      <w:r w:rsidRPr="00C95CCD">
        <w:rPr>
          <w:noProof/>
          <w:lang w:eastAsia="ru-RU"/>
        </w:rPr>
        <w:pict>
          <v:shape id="_x0000_s1077" type="#_x0000_t202" style="position:absolute;margin-left:307.2pt;margin-top:27.25pt;width:135.75pt;height:30.75pt;z-index:251710464">
            <v:textbox>
              <w:txbxContent>
                <w:p w:rsidR="00861614" w:rsidRPr="0086546A" w:rsidRDefault="00861614" w:rsidP="00BF1E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заказов</w:t>
                  </w:r>
                </w:p>
              </w:txbxContent>
            </v:textbox>
          </v:shape>
        </w:pict>
      </w:r>
      <w:r w:rsidRPr="00C95CCD">
        <w:rPr>
          <w:noProof/>
          <w:lang w:eastAsia="ru-RU"/>
        </w:rPr>
        <w:pict>
          <v:shape id="_x0000_s1078" type="#_x0000_t32" style="position:absolute;margin-left:363.55pt;margin-top:12.25pt;width:0;height:15pt;z-index:251711488" o:connectortype="straight">
            <v:stroke endarrow="block"/>
          </v:shape>
        </w:pict>
      </w:r>
    </w:p>
    <w:p w:rsidR="00861614" w:rsidRPr="009C2855" w:rsidRDefault="00861614" w:rsidP="00C216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285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C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14" w:rsidRDefault="00861614" w:rsidP="00C21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5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861614" w:rsidRDefault="00861614" w:rsidP="00C21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5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855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861614" w:rsidRPr="00502D86" w:rsidRDefault="00861614" w:rsidP="00C21680">
      <w:pPr>
        <w:ind w:firstLine="426"/>
        <w:jc w:val="right"/>
        <w:outlineLvl w:val="2"/>
        <w:rPr>
          <w:sz w:val="26"/>
          <w:szCs w:val="26"/>
        </w:rPr>
      </w:pPr>
      <w:r w:rsidRPr="009C2855">
        <w:rPr>
          <w:rFonts w:ascii="Times New Roman" w:hAnsi="Times New Roman" w:cs="Times New Roman"/>
          <w:sz w:val="24"/>
          <w:szCs w:val="24"/>
        </w:rPr>
        <w:t xml:space="preserve"> "П</w:t>
      </w:r>
      <w:r>
        <w:rPr>
          <w:rFonts w:ascii="Times New Roman" w:hAnsi="Times New Roman" w:cs="Times New Roman"/>
          <w:sz w:val="24"/>
          <w:szCs w:val="24"/>
        </w:rPr>
        <w:t>редоставление архивной информации</w:t>
      </w:r>
      <w:r w:rsidRPr="009C2855">
        <w:rPr>
          <w:rFonts w:ascii="Times New Roman" w:hAnsi="Times New Roman" w:cs="Times New Roman"/>
          <w:sz w:val="24"/>
          <w:szCs w:val="24"/>
        </w:rPr>
        <w:t>"</w:t>
      </w:r>
      <w:r w:rsidRPr="00502D86">
        <w:rPr>
          <w:sz w:val="26"/>
          <w:szCs w:val="26"/>
        </w:rPr>
        <w:t xml:space="preserve"> </w:t>
      </w:r>
    </w:p>
    <w:p w:rsidR="00861614" w:rsidRPr="00C21680" w:rsidRDefault="00861614" w:rsidP="00C21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8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административных действий </w:t>
      </w:r>
    </w:p>
    <w:p w:rsidR="00861614" w:rsidRPr="00C21680" w:rsidRDefault="00861614" w:rsidP="00C21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80">
        <w:rPr>
          <w:rFonts w:ascii="Times New Roman" w:hAnsi="Times New Roman" w:cs="Times New Roman"/>
          <w:b/>
          <w:bCs/>
          <w:sz w:val="24"/>
          <w:szCs w:val="24"/>
        </w:rPr>
        <w:t xml:space="preserve">при обслуживании пользователей в читальном зале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«___» и </w:t>
      </w:r>
      <w:r w:rsidRPr="00C21680">
        <w:rPr>
          <w:rFonts w:ascii="Times New Roman" w:hAnsi="Times New Roman" w:cs="Times New Roman"/>
          <w:b/>
          <w:bCs/>
          <w:sz w:val="24"/>
          <w:szCs w:val="24"/>
        </w:rPr>
        <w:t>сроки его выполнения</w:t>
      </w:r>
    </w:p>
    <w:p w:rsidR="00861614" w:rsidRPr="00C21680" w:rsidRDefault="00861614" w:rsidP="00C21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86"/>
        <w:gridCol w:w="5954"/>
        <w:gridCol w:w="1524"/>
      </w:tblGrid>
      <w:tr w:rsidR="00861614" w:rsidRPr="00C21680">
        <w:tc>
          <w:tcPr>
            <w:tcW w:w="568" w:type="dxa"/>
            <w:vAlign w:val="center"/>
          </w:tcPr>
          <w:p w:rsidR="00861614" w:rsidRPr="00C21680" w:rsidRDefault="00861614" w:rsidP="00C2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  <w:vAlign w:val="center"/>
          </w:tcPr>
          <w:p w:rsidR="00861614" w:rsidRPr="00C21680" w:rsidRDefault="00861614" w:rsidP="00C2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</w:t>
            </w:r>
          </w:p>
        </w:tc>
        <w:tc>
          <w:tcPr>
            <w:tcW w:w="5954" w:type="dxa"/>
            <w:vAlign w:val="center"/>
          </w:tcPr>
          <w:p w:rsidR="00861614" w:rsidRPr="00C21680" w:rsidRDefault="00861614" w:rsidP="00C2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Состав административного действия</w:t>
            </w:r>
          </w:p>
        </w:tc>
        <w:tc>
          <w:tcPr>
            <w:tcW w:w="1524" w:type="dxa"/>
            <w:vAlign w:val="center"/>
          </w:tcPr>
          <w:p w:rsidR="00861614" w:rsidRPr="00C21680" w:rsidRDefault="00861614" w:rsidP="00C2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61614" w:rsidRPr="00C21680">
        <w:tc>
          <w:tcPr>
            <w:tcW w:w="568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861614" w:rsidRPr="00C21680" w:rsidRDefault="00861614" w:rsidP="00C21680">
            <w:pPr>
              <w:spacing w:after="0" w:line="240" w:lineRule="auto"/>
              <w:ind w:firstLine="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Оформление пользователя для работы в читальном зале</w:t>
            </w:r>
          </w:p>
        </w:tc>
        <w:tc>
          <w:tcPr>
            <w:tcW w:w="5954" w:type="dxa"/>
          </w:tcPr>
          <w:p w:rsidR="00861614" w:rsidRPr="00C21680" w:rsidRDefault="00861614" w:rsidP="00C2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письма организации и анкеты пользователя, проверка правильности заполнения, ознакомление с правилами работы читального зала и пользования НСА, разъяснение о порядке заказа описей, дел, внесение сведений в журнал регистрации пользователей и их личных дел </w:t>
            </w:r>
          </w:p>
        </w:tc>
        <w:tc>
          <w:tcPr>
            <w:tcW w:w="1524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до 40 мин.</w:t>
            </w:r>
          </w:p>
        </w:tc>
      </w:tr>
      <w:tr w:rsidR="00861614" w:rsidRPr="00C21680">
        <w:tc>
          <w:tcPr>
            <w:tcW w:w="568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861614" w:rsidRPr="00C21680" w:rsidRDefault="00861614" w:rsidP="00C21680">
            <w:pPr>
              <w:spacing w:after="0" w:line="240" w:lineRule="auto"/>
              <w:ind w:firstLine="6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личных дел пользователей</w:t>
            </w:r>
          </w:p>
        </w:tc>
        <w:tc>
          <w:tcPr>
            <w:tcW w:w="5954" w:type="dxa"/>
          </w:tcPr>
          <w:p w:rsidR="00861614" w:rsidRPr="00C21680" w:rsidRDefault="00861614" w:rsidP="00C2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Группировка и подшивка в дело письма организации, анкеты пользователя, заказов на выдачу дел и копирование документов, оформление обложки дела, дополнение дела другими документами в процессе работы пользователя в архиве</w:t>
            </w:r>
          </w:p>
        </w:tc>
        <w:tc>
          <w:tcPr>
            <w:tcW w:w="1524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до 20 мин.</w:t>
            </w:r>
          </w:p>
        </w:tc>
      </w:tr>
      <w:tr w:rsidR="00861614" w:rsidRPr="00C21680">
        <w:tc>
          <w:tcPr>
            <w:tcW w:w="568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6" w:type="dxa"/>
          </w:tcPr>
          <w:p w:rsidR="00861614" w:rsidRPr="00C21680" w:rsidRDefault="00861614" w:rsidP="00C21680">
            <w:pPr>
              <w:spacing w:after="0" w:line="240" w:lineRule="auto"/>
              <w:ind w:firstLine="6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карточек учета пользователей и тематики исследований</w:t>
            </w:r>
          </w:p>
        </w:tc>
        <w:tc>
          <w:tcPr>
            <w:tcW w:w="5954" w:type="dxa"/>
          </w:tcPr>
          <w:p w:rsidR="00861614" w:rsidRPr="00C21680" w:rsidRDefault="00861614" w:rsidP="00C2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Заполнение карточек учета по установленной форме на основании личного дела пользователя, систематизации и вливание карточек в картотеку, анализ и обобщение сведений, содержащихся на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для подготовки справки о тематике исследований по документам архива</w:t>
            </w:r>
          </w:p>
        </w:tc>
        <w:tc>
          <w:tcPr>
            <w:tcW w:w="1524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до 20 мин.</w:t>
            </w:r>
          </w:p>
        </w:tc>
      </w:tr>
      <w:tr w:rsidR="00861614" w:rsidRPr="00C21680">
        <w:tc>
          <w:tcPr>
            <w:tcW w:w="568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6" w:type="dxa"/>
          </w:tcPr>
          <w:p w:rsidR="00861614" w:rsidRPr="00C21680" w:rsidRDefault="00861614" w:rsidP="00C21680">
            <w:pPr>
              <w:spacing w:after="0" w:line="240" w:lineRule="auto"/>
              <w:ind w:firstLine="6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Консультация пользователя по составу и содержанию документов архива</w:t>
            </w:r>
          </w:p>
        </w:tc>
        <w:tc>
          <w:tcPr>
            <w:tcW w:w="5954" w:type="dxa"/>
          </w:tcPr>
          <w:p w:rsidR="00861614" w:rsidRPr="00C21680" w:rsidRDefault="00861614" w:rsidP="00C2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пользователей о наличии в архиве документов по теме исследования, оказания помощи пользователям в поисках необходимых сведений по НСА архива, в отборе документов по теме исследования</w:t>
            </w:r>
          </w:p>
        </w:tc>
        <w:tc>
          <w:tcPr>
            <w:tcW w:w="1524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до 40 мин.</w:t>
            </w:r>
          </w:p>
        </w:tc>
      </w:tr>
      <w:tr w:rsidR="00861614" w:rsidRPr="00C21680">
        <w:tc>
          <w:tcPr>
            <w:tcW w:w="568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6" w:type="dxa"/>
          </w:tcPr>
          <w:p w:rsidR="00861614" w:rsidRPr="00C21680" w:rsidRDefault="00861614" w:rsidP="00C21680">
            <w:pPr>
              <w:spacing w:after="0" w:line="240" w:lineRule="auto"/>
              <w:ind w:firstLine="6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Предоставление научно-справочного аппарата, справочников, описей и других документов для оформления заказа</w:t>
            </w:r>
          </w:p>
        </w:tc>
        <w:tc>
          <w:tcPr>
            <w:tcW w:w="5954" w:type="dxa"/>
          </w:tcPr>
          <w:p w:rsidR="00861614" w:rsidRPr="00C21680" w:rsidRDefault="00861614" w:rsidP="00C2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Ознакомление с заказом, подбор описей, выдача описей пользователю по установленной форме.</w:t>
            </w:r>
          </w:p>
          <w:p w:rsidR="00861614" w:rsidRPr="00C21680" w:rsidRDefault="00861614" w:rsidP="00C2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Ознакомление с заказом, проверка правильности его заполнения, передача заказа специалисту, ответственному за хранение, получение дел из хранилища  и выдача их пользователям по установленной форме, контроль за соблюдением сроков возвращения дел.</w:t>
            </w:r>
          </w:p>
        </w:tc>
        <w:tc>
          <w:tcPr>
            <w:tcW w:w="1524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до 5 мин. на опись, единицу хранения</w:t>
            </w:r>
          </w:p>
        </w:tc>
      </w:tr>
      <w:tr w:rsidR="00861614" w:rsidRPr="00C21680">
        <w:tc>
          <w:tcPr>
            <w:tcW w:w="568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6" w:type="dxa"/>
          </w:tcPr>
          <w:p w:rsidR="00861614" w:rsidRPr="00C21680" w:rsidRDefault="00861614" w:rsidP="00C2168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копирование</w:t>
            </w:r>
          </w:p>
        </w:tc>
        <w:tc>
          <w:tcPr>
            <w:tcW w:w="5954" w:type="dxa"/>
          </w:tcPr>
          <w:p w:rsidR="00861614" w:rsidRPr="00C21680" w:rsidRDefault="00861614" w:rsidP="00C2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 xml:space="preserve">Заказ и просмотр дел в архивохранилищах, заполнение бланка заказа на копирование и согласование запроса с начальником архива, учет заказов на копирование </w:t>
            </w:r>
          </w:p>
        </w:tc>
        <w:tc>
          <w:tcPr>
            <w:tcW w:w="1524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до 7 часов</w:t>
            </w:r>
          </w:p>
        </w:tc>
      </w:tr>
      <w:tr w:rsidR="00861614" w:rsidRPr="00C21680">
        <w:tc>
          <w:tcPr>
            <w:tcW w:w="568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6" w:type="dxa"/>
          </w:tcPr>
          <w:p w:rsidR="00861614" w:rsidRPr="00C21680" w:rsidRDefault="00861614" w:rsidP="00C2168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Выполнение заказов</w:t>
            </w:r>
          </w:p>
        </w:tc>
        <w:tc>
          <w:tcPr>
            <w:tcW w:w="5954" w:type="dxa"/>
          </w:tcPr>
          <w:p w:rsidR="00861614" w:rsidRPr="00C21680" w:rsidRDefault="00861614" w:rsidP="00C2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Копирование документов, простановка поисковых данных на обороте копий и выдача их пользователю. Передача дел в хранилище, визуальная проверка физического состояния, простановка отметок о копировании в листах использования.</w:t>
            </w:r>
          </w:p>
        </w:tc>
        <w:tc>
          <w:tcPr>
            <w:tcW w:w="1524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До 10 минут на единицу хранения</w:t>
            </w:r>
          </w:p>
        </w:tc>
      </w:tr>
      <w:tr w:rsidR="00861614" w:rsidRPr="00C21680">
        <w:tc>
          <w:tcPr>
            <w:tcW w:w="568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6" w:type="dxa"/>
          </w:tcPr>
          <w:p w:rsidR="00861614" w:rsidRPr="00C21680" w:rsidRDefault="00861614" w:rsidP="00C2168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тематических </w:t>
            </w:r>
            <w:r w:rsidRPr="00C2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перечней, обзоров, подборки копий архивных документов</w:t>
            </w:r>
          </w:p>
        </w:tc>
        <w:tc>
          <w:tcPr>
            <w:tcW w:w="5954" w:type="dxa"/>
          </w:tcPr>
          <w:p w:rsidR="00861614" w:rsidRPr="00C21680" w:rsidRDefault="00861614" w:rsidP="00C2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тематических перечней, обзоров, подборки копий архивных документов </w:t>
            </w:r>
          </w:p>
        </w:tc>
        <w:tc>
          <w:tcPr>
            <w:tcW w:w="1524" w:type="dxa"/>
          </w:tcPr>
          <w:p w:rsidR="00861614" w:rsidRPr="00C21680" w:rsidRDefault="00861614" w:rsidP="00C2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3-х дней со дня </w:t>
            </w:r>
            <w:r w:rsidRPr="00C2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заказа</w:t>
            </w:r>
          </w:p>
        </w:tc>
      </w:tr>
    </w:tbl>
    <w:p w:rsidR="00861614" w:rsidRPr="00C21680" w:rsidRDefault="00861614" w:rsidP="00C21680">
      <w:pPr>
        <w:tabs>
          <w:tab w:val="left" w:pos="550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61614" w:rsidRPr="00C21680" w:rsidRDefault="00861614" w:rsidP="00C21680">
      <w:pPr>
        <w:tabs>
          <w:tab w:val="left" w:pos="550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61614" w:rsidRPr="00C21680" w:rsidRDefault="00861614" w:rsidP="00C21680">
      <w:pPr>
        <w:tabs>
          <w:tab w:val="left" w:pos="550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61614" w:rsidRPr="006140CE" w:rsidRDefault="00861614" w:rsidP="00BF1E65">
      <w:pPr>
        <w:tabs>
          <w:tab w:val="left" w:pos="5505"/>
        </w:tabs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BF1E65">
      <w:pPr>
        <w:tabs>
          <w:tab w:val="left" w:pos="5505"/>
        </w:tabs>
        <w:outlineLvl w:val="1"/>
        <w:rPr>
          <w:b/>
          <w:bCs/>
          <w:sz w:val="26"/>
          <w:szCs w:val="26"/>
        </w:rPr>
      </w:pPr>
    </w:p>
    <w:p w:rsidR="00861614" w:rsidRDefault="00861614" w:rsidP="004B11C9"/>
    <w:sectPr w:rsidR="00861614" w:rsidSect="0081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92"/>
    <w:multiLevelType w:val="hybridMultilevel"/>
    <w:tmpl w:val="B1EAD5FC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29344C6"/>
    <w:multiLevelType w:val="hybridMultilevel"/>
    <w:tmpl w:val="36B89B4A"/>
    <w:lvl w:ilvl="0" w:tplc="24D092F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98951AD"/>
    <w:multiLevelType w:val="hybridMultilevel"/>
    <w:tmpl w:val="04C08FFA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33A49F1"/>
    <w:multiLevelType w:val="hybridMultilevel"/>
    <w:tmpl w:val="F120E280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546600A"/>
    <w:multiLevelType w:val="hybridMultilevel"/>
    <w:tmpl w:val="3122544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7F8C7E90"/>
    <w:multiLevelType w:val="hybridMultilevel"/>
    <w:tmpl w:val="616246DE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7FE36953"/>
    <w:multiLevelType w:val="hybridMultilevel"/>
    <w:tmpl w:val="A4109F60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4B11C9"/>
    <w:rsid w:val="000000E3"/>
    <w:rsid w:val="00000458"/>
    <w:rsid w:val="000013F1"/>
    <w:rsid w:val="00002C78"/>
    <w:rsid w:val="00002DB8"/>
    <w:rsid w:val="000036D9"/>
    <w:rsid w:val="00003F54"/>
    <w:rsid w:val="000045A1"/>
    <w:rsid w:val="0000570E"/>
    <w:rsid w:val="00006391"/>
    <w:rsid w:val="000078B0"/>
    <w:rsid w:val="00007B9D"/>
    <w:rsid w:val="00016EF4"/>
    <w:rsid w:val="00017310"/>
    <w:rsid w:val="00020F6A"/>
    <w:rsid w:val="00021F59"/>
    <w:rsid w:val="00024B2C"/>
    <w:rsid w:val="00024E7F"/>
    <w:rsid w:val="0002527A"/>
    <w:rsid w:val="00031231"/>
    <w:rsid w:val="00032B3E"/>
    <w:rsid w:val="00032C12"/>
    <w:rsid w:val="00035035"/>
    <w:rsid w:val="000350F0"/>
    <w:rsid w:val="0003583D"/>
    <w:rsid w:val="000367BE"/>
    <w:rsid w:val="0004015C"/>
    <w:rsid w:val="000417AF"/>
    <w:rsid w:val="00041BF1"/>
    <w:rsid w:val="00041F91"/>
    <w:rsid w:val="000424F8"/>
    <w:rsid w:val="00042E34"/>
    <w:rsid w:val="000436EA"/>
    <w:rsid w:val="00045221"/>
    <w:rsid w:val="00045B37"/>
    <w:rsid w:val="0004616E"/>
    <w:rsid w:val="000479AE"/>
    <w:rsid w:val="00050274"/>
    <w:rsid w:val="0005127E"/>
    <w:rsid w:val="00054268"/>
    <w:rsid w:val="00056A14"/>
    <w:rsid w:val="000570DB"/>
    <w:rsid w:val="000614C1"/>
    <w:rsid w:val="000649ED"/>
    <w:rsid w:val="00064FB7"/>
    <w:rsid w:val="00066BA3"/>
    <w:rsid w:val="0006713C"/>
    <w:rsid w:val="0007100A"/>
    <w:rsid w:val="000710B7"/>
    <w:rsid w:val="0007268C"/>
    <w:rsid w:val="00073199"/>
    <w:rsid w:val="00073F35"/>
    <w:rsid w:val="00077CC1"/>
    <w:rsid w:val="00077E9E"/>
    <w:rsid w:val="000837B8"/>
    <w:rsid w:val="00084A2E"/>
    <w:rsid w:val="00085997"/>
    <w:rsid w:val="00085A8D"/>
    <w:rsid w:val="00086A45"/>
    <w:rsid w:val="000934F0"/>
    <w:rsid w:val="000944D4"/>
    <w:rsid w:val="000957D1"/>
    <w:rsid w:val="00095AA1"/>
    <w:rsid w:val="000970DF"/>
    <w:rsid w:val="000A0611"/>
    <w:rsid w:val="000A0B61"/>
    <w:rsid w:val="000A12BB"/>
    <w:rsid w:val="000A4A2B"/>
    <w:rsid w:val="000A4E9E"/>
    <w:rsid w:val="000A4F2E"/>
    <w:rsid w:val="000A53F5"/>
    <w:rsid w:val="000A5D11"/>
    <w:rsid w:val="000B0596"/>
    <w:rsid w:val="000B14C5"/>
    <w:rsid w:val="000B73CB"/>
    <w:rsid w:val="000C0BCA"/>
    <w:rsid w:val="000C0CB3"/>
    <w:rsid w:val="000C162D"/>
    <w:rsid w:val="000C37EE"/>
    <w:rsid w:val="000C394F"/>
    <w:rsid w:val="000C4950"/>
    <w:rsid w:val="000C589C"/>
    <w:rsid w:val="000C5D58"/>
    <w:rsid w:val="000C7EDD"/>
    <w:rsid w:val="000D022C"/>
    <w:rsid w:val="000D0DE6"/>
    <w:rsid w:val="000D7BE7"/>
    <w:rsid w:val="000E01A3"/>
    <w:rsid w:val="000E2F85"/>
    <w:rsid w:val="000E39F0"/>
    <w:rsid w:val="000E3C71"/>
    <w:rsid w:val="000E5D0A"/>
    <w:rsid w:val="000E6940"/>
    <w:rsid w:val="000E6F0E"/>
    <w:rsid w:val="000E796F"/>
    <w:rsid w:val="000F17AD"/>
    <w:rsid w:val="000F3718"/>
    <w:rsid w:val="000F51AB"/>
    <w:rsid w:val="000F52AE"/>
    <w:rsid w:val="000F550F"/>
    <w:rsid w:val="000F57B5"/>
    <w:rsid w:val="000F7745"/>
    <w:rsid w:val="00100921"/>
    <w:rsid w:val="00100F22"/>
    <w:rsid w:val="001031B7"/>
    <w:rsid w:val="001036E4"/>
    <w:rsid w:val="00104E3B"/>
    <w:rsid w:val="001051EA"/>
    <w:rsid w:val="00105F0F"/>
    <w:rsid w:val="00106A41"/>
    <w:rsid w:val="00106B7C"/>
    <w:rsid w:val="00107D49"/>
    <w:rsid w:val="00110223"/>
    <w:rsid w:val="00110A84"/>
    <w:rsid w:val="00110C62"/>
    <w:rsid w:val="001117E8"/>
    <w:rsid w:val="00112EBD"/>
    <w:rsid w:val="001131D3"/>
    <w:rsid w:val="00113625"/>
    <w:rsid w:val="00113931"/>
    <w:rsid w:val="00113C5D"/>
    <w:rsid w:val="0011563F"/>
    <w:rsid w:val="001163C8"/>
    <w:rsid w:val="00116BDA"/>
    <w:rsid w:val="00116FB4"/>
    <w:rsid w:val="00117388"/>
    <w:rsid w:val="0012026C"/>
    <w:rsid w:val="0012034C"/>
    <w:rsid w:val="00120AD6"/>
    <w:rsid w:val="00122467"/>
    <w:rsid w:val="00125C4A"/>
    <w:rsid w:val="001305AD"/>
    <w:rsid w:val="00130F40"/>
    <w:rsid w:val="001404CC"/>
    <w:rsid w:val="00140937"/>
    <w:rsid w:val="00140D53"/>
    <w:rsid w:val="00141200"/>
    <w:rsid w:val="00141558"/>
    <w:rsid w:val="001415DA"/>
    <w:rsid w:val="001424B6"/>
    <w:rsid w:val="00142A3F"/>
    <w:rsid w:val="00146AF3"/>
    <w:rsid w:val="0014717D"/>
    <w:rsid w:val="001507F4"/>
    <w:rsid w:val="001511D3"/>
    <w:rsid w:val="001547BF"/>
    <w:rsid w:val="001571D5"/>
    <w:rsid w:val="001622D0"/>
    <w:rsid w:val="00162B5C"/>
    <w:rsid w:val="00165E94"/>
    <w:rsid w:val="00171811"/>
    <w:rsid w:val="0017565C"/>
    <w:rsid w:val="00176137"/>
    <w:rsid w:val="00176B8F"/>
    <w:rsid w:val="00180D6A"/>
    <w:rsid w:val="001823E2"/>
    <w:rsid w:val="00186BAB"/>
    <w:rsid w:val="001872BA"/>
    <w:rsid w:val="00187B5A"/>
    <w:rsid w:val="00194896"/>
    <w:rsid w:val="00194B9C"/>
    <w:rsid w:val="001956B3"/>
    <w:rsid w:val="00195DC4"/>
    <w:rsid w:val="00196976"/>
    <w:rsid w:val="001A12AF"/>
    <w:rsid w:val="001A14E2"/>
    <w:rsid w:val="001A266B"/>
    <w:rsid w:val="001A4E91"/>
    <w:rsid w:val="001A520B"/>
    <w:rsid w:val="001A5803"/>
    <w:rsid w:val="001A5A3F"/>
    <w:rsid w:val="001A72C0"/>
    <w:rsid w:val="001B035A"/>
    <w:rsid w:val="001B14A2"/>
    <w:rsid w:val="001B3D65"/>
    <w:rsid w:val="001B3E90"/>
    <w:rsid w:val="001B6E9C"/>
    <w:rsid w:val="001B7CC6"/>
    <w:rsid w:val="001C1BD7"/>
    <w:rsid w:val="001C1D26"/>
    <w:rsid w:val="001C34D9"/>
    <w:rsid w:val="001C57BA"/>
    <w:rsid w:val="001C5D46"/>
    <w:rsid w:val="001D02E6"/>
    <w:rsid w:val="001D4FE5"/>
    <w:rsid w:val="001D525D"/>
    <w:rsid w:val="001D550A"/>
    <w:rsid w:val="001D66BB"/>
    <w:rsid w:val="001D6A86"/>
    <w:rsid w:val="001E0A47"/>
    <w:rsid w:val="001E112F"/>
    <w:rsid w:val="001E114E"/>
    <w:rsid w:val="001E394A"/>
    <w:rsid w:val="001F1103"/>
    <w:rsid w:val="001F369B"/>
    <w:rsid w:val="001F3726"/>
    <w:rsid w:val="001F45C7"/>
    <w:rsid w:val="001F5F0B"/>
    <w:rsid w:val="00200EAE"/>
    <w:rsid w:val="002012FD"/>
    <w:rsid w:val="002039BE"/>
    <w:rsid w:val="00203F80"/>
    <w:rsid w:val="00205320"/>
    <w:rsid w:val="00206E4C"/>
    <w:rsid w:val="0020718B"/>
    <w:rsid w:val="002106E2"/>
    <w:rsid w:val="002111F8"/>
    <w:rsid w:val="00211C8F"/>
    <w:rsid w:val="0021498F"/>
    <w:rsid w:val="0021672C"/>
    <w:rsid w:val="0022027A"/>
    <w:rsid w:val="00220513"/>
    <w:rsid w:val="002247A7"/>
    <w:rsid w:val="00226B48"/>
    <w:rsid w:val="00227262"/>
    <w:rsid w:val="00227F69"/>
    <w:rsid w:val="00230181"/>
    <w:rsid w:val="0023067B"/>
    <w:rsid w:val="0023092F"/>
    <w:rsid w:val="00236A37"/>
    <w:rsid w:val="002371CF"/>
    <w:rsid w:val="002379FF"/>
    <w:rsid w:val="00240D38"/>
    <w:rsid w:val="0024401C"/>
    <w:rsid w:val="002443D0"/>
    <w:rsid w:val="00246DFD"/>
    <w:rsid w:val="0025183A"/>
    <w:rsid w:val="0025184E"/>
    <w:rsid w:val="00254E43"/>
    <w:rsid w:val="002559BB"/>
    <w:rsid w:val="00260955"/>
    <w:rsid w:val="00262CAD"/>
    <w:rsid w:val="002648D1"/>
    <w:rsid w:val="00265377"/>
    <w:rsid w:val="00266BFE"/>
    <w:rsid w:val="002705E0"/>
    <w:rsid w:val="00272BE1"/>
    <w:rsid w:val="00272C78"/>
    <w:rsid w:val="00273129"/>
    <w:rsid w:val="00274581"/>
    <w:rsid w:val="002759BE"/>
    <w:rsid w:val="0027618F"/>
    <w:rsid w:val="00277186"/>
    <w:rsid w:val="002808DF"/>
    <w:rsid w:val="00285ABA"/>
    <w:rsid w:val="002904D6"/>
    <w:rsid w:val="00291065"/>
    <w:rsid w:val="002920C2"/>
    <w:rsid w:val="0029214E"/>
    <w:rsid w:val="00292DDA"/>
    <w:rsid w:val="0029404A"/>
    <w:rsid w:val="00296082"/>
    <w:rsid w:val="00297979"/>
    <w:rsid w:val="002A2553"/>
    <w:rsid w:val="002A298B"/>
    <w:rsid w:val="002A469F"/>
    <w:rsid w:val="002A4965"/>
    <w:rsid w:val="002B005B"/>
    <w:rsid w:val="002B1738"/>
    <w:rsid w:val="002B1823"/>
    <w:rsid w:val="002B3388"/>
    <w:rsid w:val="002B4684"/>
    <w:rsid w:val="002C05D2"/>
    <w:rsid w:val="002C0C75"/>
    <w:rsid w:val="002C1F9F"/>
    <w:rsid w:val="002C31A6"/>
    <w:rsid w:val="002C31D7"/>
    <w:rsid w:val="002C325F"/>
    <w:rsid w:val="002C3A22"/>
    <w:rsid w:val="002C753B"/>
    <w:rsid w:val="002D13DF"/>
    <w:rsid w:val="002D3270"/>
    <w:rsid w:val="002D4CAD"/>
    <w:rsid w:val="002D5339"/>
    <w:rsid w:val="002D7E88"/>
    <w:rsid w:val="002E0293"/>
    <w:rsid w:val="002E090D"/>
    <w:rsid w:val="002E1664"/>
    <w:rsid w:val="002E1E17"/>
    <w:rsid w:val="002E3684"/>
    <w:rsid w:val="002E3F95"/>
    <w:rsid w:val="002E66C6"/>
    <w:rsid w:val="002E6B7A"/>
    <w:rsid w:val="002F0EC4"/>
    <w:rsid w:val="002F4130"/>
    <w:rsid w:val="002F4898"/>
    <w:rsid w:val="002F5CBA"/>
    <w:rsid w:val="002F5D46"/>
    <w:rsid w:val="002F6949"/>
    <w:rsid w:val="00300E14"/>
    <w:rsid w:val="00301183"/>
    <w:rsid w:val="0030293C"/>
    <w:rsid w:val="00304CC6"/>
    <w:rsid w:val="00306087"/>
    <w:rsid w:val="00307E27"/>
    <w:rsid w:val="00307FC4"/>
    <w:rsid w:val="00312E00"/>
    <w:rsid w:val="00312F33"/>
    <w:rsid w:val="00315222"/>
    <w:rsid w:val="003156CE"/>
    <w:rsid w:val="003164D4"/>
    <w:rsid w:val="00316B90"/>
    <w:rsid w:val="003206A6"/>
    <w:rsid w:val="00322D07"/>
    <w:rsid w:val="003239BB"/>
    <w:rsid w:val="00323BFD"/>
    <w:rsid w:val="0032610D"/>
    <w:rsid w:val="00326BCD"/>
    <w:rsid w:val="003314A7"/>
    <w:rsid w:val="00334065"/>
    <w:rsid w:val="003367AE"/>
    <w:rsid w:val="00336A07"/>
    <w:rsid w:val="003404DC"/>
    <w:rsid w:val="0034328C"/>
    <w:rsid w:val="00343E9D"/>
    <w:rsid w:val="00343F4A"/>
    <w:rsid w:val="00346082"/>
    <w:rsid w:val="00350E18"/>
    <w:rsid w:val="00351054"/>
    <w:rsid w:val="003533AB"/>
    <w:rsid w:val="00353C82"/>
    <w:rsid w:val="003550AA"/>
    <w:rsid w:val="00355B1C"/>
    <w:rsid w:val="00356D8A"/>
    <w:rsid w:val="00360605"/>
    <w:rsid w:val="0036095F"/>
    <w:rsid w:val="00361426"/>
    <w:rsid w:val="00361D74"/>
    <w:rsid w:val="00366132"/>
    <w:rsid w:val="003664F7"/>
    <w:rsid w:val="00367403"/>
    <w:rsid w:val="003678D4"/>
    <w:rsid w:val="00373763"/>
    <w:rsid w:val="00374E85"/>
    <w:rsid w:val="0038066D"/>
    <w:rsid w:val="00380B16"/>
    <w:rsid w:val="003824E7"/>
    <w:rsid w:val="00382947"/>
    <w:rsid w:val="003830F4"/>
    <w:rsid w:val="0038368F"/>
    <w:rsid w:val="003840BA"/>
    <w:rsid w:val="0038413E"/>
    <w:rsid w:val="003843C8"/>
    <w:rsid w:val="00387186"/>
    <w:rsid w:val="003908A0"/>
    <w:rsid w:val="003912B1"/>
    <w:rsid w:val="003912BD"/>
    <w:rsid w:val="00394EA0"/>
    <w:rsid w:val="00397632"/>
    <w:rsid w:val="003A3906"/>
    <w:rsid w:val="003A3E66"/>
    <w:rsid w:val="003A41C1"/>
    <w:rsid w:val="003B0204"/>
    <w:rsid w:val="003B0447"/>
    <w:rsid w:val="003B16C5"/>
    <w:rsid w:val="003B349F"/>
    <w:rsid w:val="003B3C73"/>
    <w:rsid w:val="003B4190"/>
    <w:rsid w:val="003B4506"/>
    <w:rsid w:val="003B4B11"/>
    <w:rsid w:val="003B6D86"/>
    <w:rsid w:val="003B736B"/>
    <w:rsid w:val="003B7370"/>
    <w:rsid w:val="003C1A20"/>
    <w:rsid w:val="003C6C3F"/>
    <w:rsid w:val="003D0040"/>
    <w:rsid w:val="003D3DBE"/>
    <w:rsid w:val="003D5D0C"/>
    <w:rsid w:val="003D7490"/>
    <w:rsid w:val="003E1A7C"/>
    <w:rsid w:val="003E4476"/>
    <w:rsid w:val="003E7ED9"/>
    <w:rsid w:val="003F136E"/>
    <w:rsid w:val="003F1AE1"/>
    <w:rsid w:val="003F33B0"/>
    <w:rsid w:val="003F68E0"/>
    <w:rsid w:val="003F7B4A"/>
    <w:rsid w:val="00400906"/>
    <w:rsid w:val="00400BE8"/>
    <w:rsid w:val="004032B0"/>
    <w:rsid w:val="00404FAB"/>
    <w:rsid w:val="00405149"/>
    <w:rsid w:val="00410AB4"/>
    <w:rsid w:val="00416965"/>
    <w:rsid w:val="0041738A"/>
    <w:rsid w:val="00417567"/>
    <w:rsid w:val="004200FA"/>
    <w:rsid w:val="004208A1"/>
    <w:rsid w:val="00422A20"/>
    <w:rsid w:val="00425E8F"/>
    <w:rsid w:val="00426A00"/>
    <w:rsid w:val="004313FE"/>
    <w:rsid w:val="00433129"/>
    <w:rsid w:val="004344E0"/>
    <w:rsid w:val="004345B0"/>
    <w:rsid w:val="00435C63"/>
    <w:rsid w:val="00437D57"/>
    <w:rsid w:val="004403CB"/>
    <w:rsid w:val="004410AD"/>
    <w:rsid w:val="004414C1"/>
    <w:rsid w:val="00442D0F"/>
    <w:rsid w:val="00442EDB"/>
    <w:rsid w:val="004430C9"/>
    <w:rsid w:val="00446060"/>
    <w:rsid w:val="0044608C"/>
    <w:rsid w:val="00447725"/>
    <w:rsid w:val="004508D0"/>
    <w:rsid w:val="00451031"/>
    <w:rsid w:val="0045154A"/>
    <w:rsid w:val="00453142"/>
    <w:rsid w:val="00454337"/>
    <w:rsid w:val="00454619"/>
    <w:rsid w:val="00454F51"/>
    <w:rsid w:val="00457FA7"/>
    <w:rsid w:val="00460BBE"/>
    <w:rsid w:val="00461A48"/>
    <w:rsid w:val="0046289B"/>
    <w:rsid w:val="00463FC2"/>
    <w:rsid w:val="00464598"/>
    <w:rsid w:val="00464628"/>
    <w:rsid w:val="00464A44"/>
    <w:rsid w:val="00464E90"/>
    <w:rsid w:val="004668EE"/>
    <w:rsid w:val="00467666"/>
    <w:rsid w:val="00470409"/>
    <w:rsid w:val="0047243B"/>
    <w:rsid w:val="00472DBC"/>
    <w:rsid w:val="0047339F"/>
    <w:rsid w:val="00474109"/>
    <w:rsid w:val="00477AEA"/>
    <w:rsid w:val="00477B98"/>
    <w:rsid w:val="004817FF"/>
    <w:rsid w:val="004840A1"/>
    <w:rsid w:val="00484224"/>
    <w:rsid w:val="0048438D"/>
    <w:rsid w:val="00485513"/>
    <w:rsid w:val="0048768A"/>
    <w:rsid w:val="0049047C"/>
    <w:rsid w:val="004904C6"/>
    <w:rsid w:val="0049056E"/>
    <w:rsid w:val="0049132A"/>
    <w:rsid w:val="00491F48"/>
    <w:rsid w:val="004931AF"/>
    <w:rsid w:val="004945F3"/>
    <w:rsid w:val="00494DF8"/>
    <w:rsid w:val="00495EAF"/>
    <w:rsid w:val="004970F6"/>
    <w:rsid w:val="004974EE"/>
    <w:rsid w:val="004977F6"/>
    <w:rsid w:val="004A07F1"/>
    <w:rsid w:val="004A0DCA"/>
    <w:rsid w:val="004A25BB"/>
    <w:rsid w:val="004A2A45"/>
    <w:rsid w:val="004A2E0D"/>
    <w:rsid w:val="004A4F77"/>
    <w:rsid w:val="004A552A"/>
    <w:rsid w:val="004A73C7"/>
    <w:rsid w:val="004B11C9"/>
    <w:rsid w:val="004B2419"/>
    <w:rsid w:val="004B4C5F"/>
    <w:rsid w:val="004B7136"/>
    <w:rsid w:val="004B7D9A"/>
    <w:rsid w:val="004C3378"/>
    <w:rsid w:val="004C6ABF"/>
    <w:rsid w:val="004C7BF7"/>
    <w:rsid w:val="004D1B06"/>
    <w:rsid w:val="004D2499"/>
    <w:rsid w:val="004D5DFF"/>
    <w:rsid w:val="004D62A3"/>
    <w:rsid w:val="004D6566"/>
    <w:rsid w:val="004D6E2A"/>
    <w:rsid w:val="004D77E8"/>
    <w:rsid w:val="004E18D7"/>
    <w:rsid w:val="004E4BF2"/>
    <w:rsid w:val="004E5066"/>
    <w:rsid w:val="004E6749"/>
    <w:rsid w:val="004F06C4"/>
    <w:rsid w:val="004F1070"/>
    <w:rsid w:val="004F119E"/>
    <w:rsid w:val="004F132E"/>
    <w:rsid w:val="004F1F51"/>
    <w:rsid w:val="004F231D"/>
    <w:rsid w:val="004F2D9F"/>
    <w:rsid w:val="004F49F5"/>
    <w:rsid w:val="004F4D1F"/>
    <w:rsid w:val="004F74D3"/>
    <w:rsid w:val="004F779B"/>
    <w:rsid w:val="004F77F2"/>
    <w:rsid w:val="00502D86"/>
    <w:rsid w:val="00503FA4"/>
    <w:rsid w:val="0050407C"/>
    <w:rsid w:val="00510983"/>
    <w:rsid w:val="00511BAB"/>
    <w:rsid w:val="005121DA"/>
    <w:rsid w:val="0051236E"/>
    <w:rsid w:val="005139A1"/>
    <w:rsid w:val="00514769"/>
    <w:rsid w:val="005149C2"/>
    <w:rsid w:val="0051575B"/>
    <w:rsid w:val="00521BCE"/>
    <w:rsid w:val="00525111"/>
    <w:rsid w:val="0052566C"/>
    <w:rsid w:val="00525A44"/>
    <w:rsid w:val="00527BFB"/>
    <w:rsid w:val="00534E8E"/>
    <w:rsid w:val="00535054"/>
    <w:rsid w:val="00540765"/>
    <w:rsid w:val="00542CEE"/>
    <w:rsid w:val="00543828"/>
    <w:rsid w:val="0054401F"/>
    <w:rsid w:val="00544734"/>
    <w:rsid w:val="005471D3"/>
    <w:rsid w:val="00547AB7"/>
    <w:rsid w:val="00547F5B"/>
    <w:rsid w:val="005504D2"/>
    <w:rsid w:val="00553242"/>
    <w:rsid w:val="00554AC5"/>
    <w:rsid w:val="00554BA1"/>
    <w:rsid w:val="005551E2"/>
    <w:rsid w:val="00555AB2"/>
    <w:rsid w:val="005566C5"/>
    <w:rsid w:val="005569C7"/>
    <w:rsid w:val="0056078E"/>
    <w:rsid w:val="0056232D"/>
    <w:rsid w:val="00563459"/>
    <w:rsid w:val="0056490C"/>
    <w:rsid w:val="0056616F"/>
    <w:rsid w:val="00573CFB"/>
    <w:rsid w:val="00573FB9"/>
    <w:rsid w:val="005740D9"/>
    <w:rsid w:val="005741F1"/>
    <w:rsid w:val="00574CD2"/>
    <w:rsid w:val="00575507"/>
    <w:rsid w:val="00577360"/>
    <w:rsid w:val="0058067B"/>
    <w:rsid w:val="00580A90"/>
    <w:rsid w:val="00584214"/>
    <w:rsid w:val="0058672A"/>
    <w:rsid w:val="005918F7"/>
    <w:rsid w:val="00592C61"/>
    <w:rsid w:val="00593B31"/>
    <w:rsid w:val="0059435F"/>
    <w:rsid w:val="005956B5"/>
    <w:rsid w:val="00597E20"/>
    <w:rsid w:val="005A0A89"/>
    <w:rsid w:val="005A1205"/>
    <w:rsid w:val="005A27DA"/>
    <w:rsid w:val="005B3DA7"/>
    <w:rsid w:val="005B3E6A"/>
    <w:rsid w:val="005B4843"/>
    <w:rsid w:val="005B6923"/>
    <w:rsid w:val="005C0408"/>
    <w:rsid w:val="005C1C4A"/>
    <w:rsid w:val="005C1D47"/>
    <w:rsid w:val="005C33C4"/>
    <w:rsid w:val="005C3C58"/>
    <w:rsid w:val="005D0BE7"/>
    <w:rsid w:val="005D158A"/>
    <w:rsid w:val="005D3E9C"/>
    <w:rsid w:val="005D3F76"/>
    <w:rsid w:val="005D4AF9"/>
    <w:rsid w:val="005D54B4"/>
    <w:rsid w:val="005D6545"/>
    <w:rsid w:val="005D6872"/>
    <w:rsid w:val="005D71E3"/>
    <w:rsid w:val="005E4420"/>
    <w:rsid w:val="005E4B4B"/>
    <w:rsid w:val="005E6066"/>
    <w:rsid w:val="005E64F7"/>
    <w:rsid w:val="005E69FE"/>
    <w:rsid w:val="005F09B5"/>
    <w:rsid w:val="005F2A6E"/>
    <w:rsid w:val="005F556A"/>
    <w:rsid w:val="005F7C46"/>
    <w:rsid w:val="00601372"/>
    <w:rsid w:val="00605AED"/>
    <w:rsid w:val="00605B2E"/>
    <w:rsid w:val="00605D6E"/>
    <w:rsid w:val="00606569"/>
    <w:rsid w:val="00606D74"/>
    <w:rsid w:val="00607195"/>
    <w:rsid w:val="0061344E"/>
    <w:rsid w:val="006140CE"/>
    <w:rsid w:val="006141A0"/>
    <w:rsid w:val="006145FE"/>
    <w:rsid w:val="00614D55"/>
    <w:rsid w:val="00616C3C"/>
    <w:rsid w:val="0062242D"/>
    <w:rsid w:val="00630F2C"/>
    <w:rsid w:val="006334D7"/>
    <w:rsid w:val="00634E39"/>
    <w:rsid w:val="0063667A"/>
    <w:rsid w:val="00640CBC"/>
    <w:rsid w:val="006423FE"/>
    <w:rsid w:val="00642646"/>
    <w:rsid w:val="00643057"/>
    <w:rsid w:val="006456CF"/>
    <w:rsid w:val="0064616F"/>
    <w:rsid w:val="00646208"/>
    <w:rsid w:val="00646CA8"/>
    <w:rsid w:val="0065194F"/>
    <w:rsid w:val="006549F4"/>
    <w:rsid w:val="00660BCD"/>
    <w:rsid w:val="00662327"/>
    <w:rsid w:val="00662B2D"/>
    <w:rsid w:val="00663F5E"/>
    <w:rsid w:val="00665F09"/>
    <w:rsid w:val="00670DE3"/>
    <w:rsid w:val="006718B0"/>
    <w:rsid w:val="006730EF"/>
    <w:rsid w:val="00674643"/>
    <w:rsid w:val="00674DB7"/>
    <w:rsid w:val="00676377"/>
    <w:rsid w:val="00677B42"/>
    <w:rsid w:val="0068057A"/>
    <w:rsid w:val="0068267E"/>
    <w:rsid w:val="00684098"/>
    <w:rsid w:val="006879DF"/>
    <w:rsid w:val="00690489"/>
    <w:rsid w:val="00693981"/>
    <w:rsid w:val="00695D1A"/>
    <w:rsid w:val="006A18FB"/>
    <w:rsid w:val="006A6F6F"/>
    <w:rsid w:val="006B202E"/>
    <w:rsid w:val="006B6175"/>
    <w:rsid w:val="006B669B"/>
    <w:rsid w:val="006B6E9E"/>
    <w:rsid w:val="006B720B"/>
    <w:rsid w:val="006C1A6E"/>
    <w:rsid w:val="006C5235"/>
    <w:rsid w:val="006C743F"/>
    <w:rsid w:val="006D1045"/>
    <w:rsid w:val="006D5FFD"/>
    <w:rsid w:val="006D7387"/>
    <w:rsid w:val="006D79DB"/>
    <w:rsid w:val="006D7E91"/>
    <w:rsid w:val="006E4883"/>
    <w:rsid w:val="006E7ECA"/>
    <w:rsid w:val="006F509B"/>
    <w:rsid w:val="006F5486"/>
    <w:rsid w:val="006F583D"/>
    <w:rsid w:val="00700057"/>
    <w:rsid w:val="00701EAB"/>
    <w:rsid w:val="007047D9"/>
    <w:rsid w:val="00706421"/>
    <w:rsid w:val="00707F06"/>
    <w:rsid w:val="00717B26"/>
    <w:rsid w:val="00721364"/>
    <w:rsid w:val="00722484"/>
    <w:rsid w:val="00722956"/>
    <w:rsid w:val="00722B02"/>
    <w:rsid w:val="0072428F"/>
    <w:rsid w:val="007244A9"/>
    <w:rsid w:val="00724FBB"/>
    <w:rsid w:val="00726B64"/>
    <w:rsid w:val="0072724B"/>
    <w:rsid w:val="0072787B"/>
    <w:rsid w:val="00731768"/>
    <w:rsid w:val="00734805"/>
    <w:rsid w:val="00734B1E"/>
    <w:rsid w:val="00736112"/>
    <w:rsid w:val="00737037"/>
    <w:rsid w:val="0074505B"/>
    <w:rsid w:val="00751821"/>
    <w:rsid w:val="00753034"/>
    <w:rsid w:val="007537E3"/>
    <w:rsid w:val="0075414B"/>
    <w:rsid w:val="00754C83"/>
    <w:rsid w:val="00754CAE"/>
    <w:rsid w:val="00754DD5"/>
    <w:rsid w:val="007557F7"/>
    <w:rsid w:val="00757834"/>
    <w:rsid w:val="00757C1A"/>
    <w:rsid w:val="007602E2"/>
    <w:rsid w:val="00761C44"/>
    <w:rsid w:val="00762149"/>
    <w:rsid w:val="007643C8"/>
    <w:rsid w:val="007646C9"/>
    <w:rsid w:val="00764A2A"/>
    <w:rsid w:val="007656B3"/>
    <w:rsid w:val="00766C5A"/>
    <w:rsid w:val="00767136"/>
    <w:rsid w:val="00767E5E"/>
    <w:rsid w:val="007738AA"/>
    <w:rsid w:val="007750AD"/>
    <w:rsid w:val="0077584A"/>
    <w:rsid w:val="00775C68"/>
    <w:rsid w:val="00775C8B"/>
    <w:rsid w:val="00777A15"/>
    <w:rsid w:val="0078179B"/>
    <w:rsid w:val="007874C5"/>
    <w:rsid w:val="007905CC"/>
    <w:rsid w:val="00792595"/>
    <w:rsid w:val="00792AF9"/>
    <w:rsid w:val="00792CDD"/>
    <w:rsid w:val="007942C8"/>
    <w:rsid w:val="00795DEF"/>
    <w:rsid w:val="00797CD0"/>
    <w:rsid w:val="00797FFC"/>
    <w:rsid w:val="007A092F"/>
    <w:rsid w:val="007A193A"/>
    <w:rsid w:val="007A1F3F"/>
    <w:rsid w:val="007A214F"/>
    <w:rsid w:val="007A54EF"/>
    <w:rsid w:val="007A55F7"/>
    <w:rsid w:val="007A6D65"/>
    <w:rsid w:val="007A7129"/>
    <w:rsid w:val="007B1B31"/>
    <w:rsid w:val="007B3D09"/>
    <w:rsid w:val="007B49C4"/>
    <w:rsid w:val="007B5A07"/>
    <w:rsid w:val="007B6418"/>
    <w:rsid w:val="007C178F"/>
    <w:rsid w:val="007C3563"/>
    <w:rsid w:val="007C3D6A"/>
    <w:rsid w:val="007C5679"/>
    <w:rsid w:val="007D131A"/>
    <w:rsid w:val="007D34A4"/>
    <w:rsid w:val="007D3B74"/>
    <w:rsid w:val="007D4325"/>
    <w:rsid w:val="007D7787"/>
    <w:rsid w:val="007E0D4A"/>
    <w:rsid w:val="007E2966"/>
    <w:rsid w:val="007E3292"/>
    <w:rsid w:val="007E4DB3"/>
    <w:rsid w:val="007E4E16"/>
    <w:rsid w:val="007F2DEB"/>
    <w:rsid w:val="007F39A9"/>
    <w:rsid w:val="007F4059"/>
    <w:rsid w:val="007F6311"/>
    <w:rsid w:val="007F736B"/>
    <w:rsid w:val="007F73F1"/>
    <w:rsid w:val="007F7872"/>
    <w:rsid w:val="007F7DAC"/>
    <w:rsid w:val="00803106"/>
    <w:rsid w:val="008034EC"/>
    <w:rsid w:val="0080522E"/>
    <w:rsid w:val="00805680"/>
    <w:rsid w:val="00806F32"/>
    <w:rsid w:val="0081033F"/>
    <w:rsid w:val="00811367"/>
    <w:rsid w:val="00814001"/>
    <w:rsid w:val="00814AF6"/>
    <w:rsid w:val="0081763D"/>
    <w:rsid w:val="00817715"/>
    <w:rsid w:val="00817FE8"/>
    <w:rsid w:val="00820BDC"/>
    <w:rsid w:val="00821F2E"/>
    <w:rsid w:val="00823D2D"/>
    <w:rsid w:val="00824285"/>
    <w:rsid w:val="008250EA"/>
    <w:rsid w:val="0082600B"/>
    <w:rsid w:val="00830A7E"/>
    <w:rsid w:val="00832526"/>
    <w:rsid w:val="008334DB"/>
    <w:rsid w:val="00834C1F"/>
    <w:rsid w:val="00836FF7"/>
    <w:rsid w:val="00842BA3"/>
    <w:rsid w:val="0084441B"/>
    <w:rsid w:val="00846025"/>
    <w:rsid w:val="008468D8"/>
    <w:rsid w:val="0085030E"/>
    <w:rsid w:val="00851000"/>
    <w:rsid w:val="00857520"/>
    <w:rsid w:val="00857C5E"/>
    <w:rsid w:val="00861614"/>
    <w:rsid w:val="00863432"/>
    <w:rsid w:val="00863682"/>
    <w:rsid w:val="00864639"/>
    <w:rsid w:val="00864BE3"/>
    <w:rsid w:val="008650F3"/>
    <w:rsid w:val="0086546A"/>
    <w:rsid w:val="00866461"/>
    <w:rsid w:val="0086675A"/>
    <w:rsid w:val="00870787"/>
    <w:rsid w:val="00871882"/>
    <w:rsid w:val="0087477B"/>
    <w:rsid w:val="00874825"/>
    <w:rsid w:val="00876D62"/>
    <w:rsid w:val="00880AAF"/>
    <w:rsid w:val="00883904"/>
    <w:rsid w:val="008847E9"/>
    <w:rsid w:val="008855B5"/>
    <w:rsid w:val="00886057"/>
    <w:rsid w:val="008860E7"/>
    <w:rsid w:val="00887903"/>
    <w:rsid w:val="00890F5B"/>
    <w:rsid w:val="00891B5B"/>
    <w:rsid w:val="00891C41"/>
    <w:rsid w:val="00895729"/>
    <w:rsid w:val="008979F0"/>
    <w:rsid w:val="008A5101"/>
    <w:rsid w:val="008A5FD0"/>
    <w:rsid w:val="008A658C"/>
    <w:rsid w:val="008A714F"/>
    <w:rsid w:val="008A7378"/>
    <w:rsid w:val="008A7D8C"/>
    <w:rsid w:val="008B2294"/>
    <w:rsid w:val="008B2997"/>
    <w:rsid w:val="008B4EC6"/>
    <w:rsid w:val="008B51D3"/>
    <w:rsid w:val="008B55D6"/>
    <w:rsid w:val="008B5F5E"/>
    <w:rsid w:val="008B6ACA"/>
    <w:rsid w:val="008C02C6"/>
    <w:rsid w:val="008C081A"/>
    <w:rsid w:val="008C2D63"/>
    <w:rsid w:val="008C5E43"/>
    <w:rsid w:val="008C71D9"/>
    <w:rsid w:val="008D031B"/>
    <w:rsid w:val="008D0961"/>
    <w:rsid w:val="008D0A3F"/>
    <w:rsid w:val="008D0D8A"/>
    <w:rsid w:val="008D1C9E"/>
    <w:rsid w:val="008D245B"/>
    <w:rsid w:val="008D26EF"/>
    <w:rsid w:val="008D2832"/>
    <w:rsid w:val="008D3059"/>
    <w:rsid w:val="008D3598"/>
    <w:rsid w:val="008D3EB4"/>
    <w:rsid w:val="008D63AE"/>
    <w:rsid w:val="008D6AB8"/>
    <w:rsid w:val="008D7404"/>
    <w:rsid w:val="008E1385"/>
    <w:rsid w:val="008E34FD"/>
    <w:rsid w:val="008E64C2"/>
    <w:rsid w:val="008E6979"/>
    <w:rsid w:val="008E75D7"/>
    <w:rsid w:val="008E75E1"/>
    <w:rsid w:val="008E75F3"/>
    <w:rsid w:val="008F3536"/>
    <w:rsid w:val="008F4E6F"/>
    <w:rsid w:val="008F79D8"/>
    <w:rsid w:val="00900E71"/>
    <w:rsid w:val="00901533"/>
    <w:rsid w:val="00903ED8"/>
    <w:rsid w:val="00905360"/>
    <w:rsid w:val="009055CF"/>
    <w:rsid w:val="0090765D"/>
    <w:rsid w:val="009077B9"/>
    <w:rsid w:val="0090783C"/>
    <w:rsid w:val="00910896"/>
    <w:rsid w:val="00912360"/>
    <w:rsid w:val="00915AF0"/>
    <w:rsid w:val="00916972"/>
    <w:rsid w:val="00916AF3"/>
    <w:rsid w:val="00917B10"/>
    <w:rsid w:val="009200EA"/>
    <w:rsid w:val="00922BF3"/>
    <w:rsid w:val="0093038A"/>
    <w:rsid w:val="00930F95"/>
    <w:rsid w:val="00933118"/>
    <w:rsid w:val="0093380A"/>
    <w:rsid w:val="009339CC"/>
    <w:rsid w:val="00934A05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2AAE"/>
    <w:rsid w:val="00954168"/>
    <w:rsid w:val="00954596"/>
    <w:rsid w:val="0095597E"/>
    <w:rsid w:val="009559EE"/>
    <w:rsid w:val="009634F5"/>
    <w:rsid w:val="00966EC8"/>
    <w:rsid w:val="009711FB"/>
    <w:rsid w:val="009713A9"/>
    <w:rsid w:val="00971B18"/>
    <w:rsid w:val="009723F6"/>
    <w:rsid w:val="0097357F"/>
    <w:rsid w:val="00973BD8"/>
    <w:rsid w:val="00974DC1"/>
    <w:rsid w:val="00974EB1"/>
    <w:rsid w:val="00975726"/>
    <w:rsid w:val="00977ABC"/>
    <w:rsid w:val="00977D29"/>
    <w:rsid w:val="0098138B"/>
    <w:rsid w:val="00981DF2"/>
    <w:rsid w:val="00981FE2"/>
    <w:rsid w:val="00982242"/>
    <w:rsid w:val="00982F3A"/>
    <w:rsid w:val="0098423E"/>
    <w:rsid w:val="00985044"/>
    <w:rsid w:val="00985D9B"/>
    <w:rsid w:val="00986B03"/>
    <w:rsid w:val="009879E5"/>
    <w:rsid w:val="00991997"/>
    <w:rsid w:val="00993569"/>
    <w:rsid w:val="0099446C"/>
    <w:rsid w:val="009948AE"/>
    <w:rsid w:val="009A07FD"/>
    <w:rsid w:val="009A13B7"/>
    <w:rsid w:val="009A1E06"/>
    <w:rsid w:val="009A3E7E"/>
    <w:rsid w:val="009A4F01"/>
    <w:rsid w:val="009A66CD"/>
    <w:rsid w:val="009A79F2"/>
    <w:rsid w:val="009B23A1"/>
    <w:rsid w:val="009B5A53"/>
    <w:rsid w:val="009B7707"/>
    <w:rsid w:val="009C16B8"/>
    <w:rsid w:val="009C1A93"/>
    <w:rsid w:val="009C2855"/>
    <w:rsid w:val="009C2EC8"/>
    <w:rsid w:val="009C7020"/>
    <w:rsid w:val="009D350D"/>
    <w:rsid w:val="009D39E0"/>
    <w:rsid w:val="009D66B7"/>
    <w:rsid w:val="009D6DE0"/>
    <w:rsid w:val="009E049D"/>
    <w:rsid w:val="009E1FBF"/>
    <w:rsid w:val="009E3B8B"/>
    <w:rsid w:val="009E509B"/>
    <w:rsid w:val="009E5255"/>
    <w:rsid w:val="009E53D2"/>
    <w:rsid w:val="009E7837"/>
    <w:rsid w:val="009F2782"/>
    <w:rsid w:val="009F3F78"/>
    <w:rsid w:val="009F4E59"/>
    <w:rsid w:val="009F591C"/>
    <w:rsid w:val="009F7B0C"/>
    <w:rsid w:val="009F7C8C"/>
    <w:rsid w:val="00A00870"/>
    <w:rsid w:val="00A01F88"/>
    <w:rsid w:val="00A02F97"/>
    <w:rsid w:val="00A04559"/>
    <w:rsid w:val="00A05A1B"/>
    <w:rsid w:val="00A06F88"/>
    <w:rsid w:val="00A07C10"/>
    <w:rsid w:val="00A12B1F"/>
    <w:rsid w:val="00A12CCE"/>
    <w:rsid w:val="00A14A60"/>
    <w:rsid w:val="00A1568B"/>
    <w:rsid w:val="00A156DE"/>
    <w:rsid w:val="00A176D0"/>
    <w:rsid w:val="00A17F92"/>
    <w:rsid w:val="00A17FBD"/>
    <w:rsid w:val="00A20644"/>
    <w:rsid w:val="00A20FA7"/>
    <w:rsid w:val="00A24C32"/>
    <w:rsid w:val="00A26E6B"/>
    <w:rsid w:val="00A27CB8"/>
    <w:rsid w:val="00A30639"/>
    <w:rsid w:val="00A36390"/>
    <w:rsid w:val="00A41EDE"/>
    <w:rsid w:val="00A42B52"/>
    <w:rsid w:val="00A43113"/>
    <w:rsid w:val="00A433DF"/>
    <w:rsid w:val="00A436DC"/>
    <w:rsid w:val="00A43DDD"/>
    <w:rsid w:val="00A44BF2"/>
    <w:rsid w:val="00A44CC2"/>
    <w:rsid w:val="00A47C3B"/>
    <w:rsid w:val="00A52300"/>
    <w:rsid w:val="00A5280B"/>
    <w:rsid w:val="00A5301D"/>
    <w:rsid w:val="00A555BA"/>
    <w:rsid w:val="00A6077F"/>
    <w:rsid w:val="00A62A9F"/>
    <w:rsid w:val="00A63C34"/>
    <w:rsid w:val="00A642AA"/>
    <w:rsid w:val="00A64DD7"/>
    <w:rsid w:val="00A6541C"/>
    <w:rsid w:val="00A65C2C"/>
    <w:rsid w:val="00A65FA7"/>
    <w:rsid w:val="00A67A31"/>
    <w:rsid w:val="00A67F80"/>
    <w:rsid w:val="00A70A4F"/>
    <w:rsid w:val="00A72C25"/>
    <w:rsid w:val="00A72F39"/>
    <w:rsid w:val="00A770F8"/>
    <w:rsid w:val="00A806DA"/>
    <w:rsid w:val="00A81EA2"/>
    <w:rsid w:val="00A83B65"/>
    <w:rsid w:val="00A87207"/>
    <w:rsid w:val="00A92340"/>
    <w:rsid w:val="00A92B8D"/>
    <w:rsid w:val="00A95603"/>
    <w:rsid w:val="00A96367"/>
    <w:rsid w:val="00AA043B"/>
    <w:rsid w:val="00AA09AF"/>
    <w:rsid w:val="00AA1490"/>
    <w:rsid w:val="00AA428A"/>
    <w:rsid w:val="00AA5DCE"/>
    <w:rsid w:val="00AA75FE"/>
    <w:rsid w:val="00AB16CA"/>
    <w:rsid w:val="00AB2769"/>
    <w:rsid w:val="00AB46BC"/>
    <w:rsid w:val="00AB4F3A"/>
    <w:rsid w:val="00AB6F58"/>
    <w:rsid w:val="00AB73FD"/>
    <w:rsid w:val="00AB757A"/>
    <w:rsid w:val="00AB7732"/>
    <w:rsid w:val="00AC11C2"/>
    <w:rsid w:val="00AC187E"/>
    <w:rsid w:val="00AC2B0C"/>
    <w:rsid w:val="00AC4994"/>
    <w:rsid w:val="00AC6D7F"/>
    <w:rsid w:val="00AD295A"/>
    <w:rsid w:val="00AD2C31"/>
    <w:rsid w:val="00AD339E"/>
    <w:rsid w:val="00AD4C55"/>
    <w:rsid w:val="00AD516F"/>
    <w:rsid w:val="00AD5890"/>
    <w:rsid w:val="00AD6BA4"/>
    <w:rsid w:val="00AD6C91"/>
    <w:rsid w:val="00AD6CC8"/>
    <w:rsid w:val="00AE1886"/>
    <w:rsid w:val="00AE19CF"/>
    <w:rsid w:val="00AE56F1"/>
    <w:rsid w:val="00AE74F4"/>
    <w:rsid w:val="00AF1067"/>
    <w:rsid w:val="00AF53A0"/>
    <w:rsid w:val="00B019F7"/>
    <w:rsid w:val="00B01B89"/>
    <w:rsid w:val="00B03821"/>
    <w:rsid w:val="00B03F24"/>
    <w:rsid w:val="00B043BD"/>
    <w:rsid w:val="00B059B1"/>
    <w:rsid w:val="00B11280"/>
    <w:rsid w:val="00B130BB"/>
    <w:rsid w:val="00B135D7"/>
    <w:rsid w:val="00B16A32"/>
    <w:rsid w:val="00B17461"/>
    <w:rsid w:val="00B2400A"/>
    <w:rsid w:val="00B2484E"/>
    <w:rsid w:val="00B2761C"/>
    <w:rsid w:val="00B30081"/>
    <w:rsid w:val="00B32EA7"/>
    <w:rsid w:val="00B355B7"/>
    <w:rsid w:val="00B35645"/>
    <w:rsid w:val="00B360C9"/>
    <w:rsid w:val="00B361DD"/>
    <w:rsid w:val="00B36D7B"/>
    <w:rsid w:val="00B371DF"/>
    <w:rsid w:val="00B37BF6"/>
    <w:rsid w:val="00B4164C"/>
    <w:rsid w:val="00B41E6E"/>
    <w:rsid w:val="00B4477C"/>
    <w:rsid w:val="00B45159"/>
    <w:rsid w:val="00B45636"/>
    <w:rsid w:val="00B46551"/>
    <w:rsid w:val="00B46FEE"/>
    <w:rsid w:val="00B47F62"/>
    <w:rsid w:val="00B504EC"/>
    <w:rsid w:val="00B521D7"/>
    <w:rsid w:val="00B54F8A"/>
    <w:rsid w:val="00B574C2"/>
    <w:rsid w:val="00B6462A"/>
    <w:rsid w:val="00B64E73"/>
    <w:rsid w:val="00B655DF"/>
    <w:rsid w:val="00B66353"/>
    <w:rsid w:val="00B679A5"/>
    <w:rsid w:val="00B71BFC"/>
    <w:rsid w:val="00B722B2"/>
    <w:rsid w:val="00B726F0"/>
    <w:rsid w:val="00B74306"/>
    <w:rsid w:val="00B7527D"/>
    <w:rsid w:val="00B752FF"/>
    <w:rsid w:val="00B8123D"/>
    <w:rsid w:val="00B81F97"/>
    <w:rsid w:val="00B81FCB"/>
    <w:rsid w:val="00B826CB"/>
    <w:rsid w:val="00B83CA1"/>
    <w:rsid w:val="00B86562"/>
    <w:rsid w:val="00B86BE6"/>
    <w:rsid w:val="00B8703B"/>
    <w:rsid w:val="00B91820"/>
    <w:rsid w:val="00B9289A"/>
    <w:rsid w:val="00B929A6"/>
    <w:rsid w:val="00B948BB"/>
    <w:rsid w:val="00B97E37"/>
    <w:rsid w:val="00BA170D"/>
    <w:rsid w:val="00BA19FA"/>
    <w:rsid w:val="00BA2684"/>
    <w:rsid w:val="00BA3579"/>
    <w:rsid w:val="00BB0346"/>
    <w:rsid w:val="00BB13A4"/>
    <w:rsid w:val="00BB1473"/>
    <w:rsid w:val="00BB1E95"/>
    <w:rsid w:val="00BB243B"/>
    <w:rsid w:val="00BB294D"/>
    <w:rsid w:val="00BB2F7A"/>
    <w:rsid w:val="00BB3940"/>
    <w:rsid w:val="00BB7B27"/>
    <w:rsid w:val="00BC2EB1"/>
    <w:rsid w:val="00BC614D"/>
    <w:rsid w:val="00BC6737"/>
    <w:rsid w:val="00BD2899"/>
    <w:rsid w:val="00BD3242"/>
    <w:rsid w:val="00BD34B9"/>
    <w:rsid w:val="00BD3B68"/>
    <w:rsid w:val="00BD4D2D"/>
    <w:rsid w:val="00BD4EB3"/>
    <w:rsid w:val="00BD5065"/>
    <w:rsid w:val="00BD6239"/>
    <w:rsid w:val="00BD6A8A"/>
    <w:rsid w:val="00BE066D"/>
    <w:rsid w:val="00BE27E1"/>
    <w:rsid w:val="00BE28D4"/>
    <w:rsid w:val="00BE3183"/>
    <w:rsid w:val="00BE351A"/>
    <w:rsid w:val="00BE3FA1"/>
    <w:rsid w:val="00BE513A"/>
    <w:rsid w:val="00BE672B"/>
    <w:rsid w:val="00BF01AF"/>
    <w:rsid w:val="00BF1239"/>
    <w:rsid w:val="00BF13AE"/>
    <w:rsid w:val="00BF1E65"/>
    <w:rsid w:val="00BF223D"/>
    <w:rsid w:val="00BF2299"/>
    <w:rsid w:val="00BF51FF"/>
    <w:rsid w:val="00BF5A4F"/>
    <w:rsid w:val="00BF60CA"/>
    <w:rsid w:val="00BF7116"/>
    <w:rsid w:val="00C01FB4"/>
    <w:rsid w:val="00C02AEC"/>
    <w:rsid w:val="00C044B1"/>
    <w:rsid w:val="00C04E98"/>
    <w:rsid w:val="00C05311"/>
    <w:rsid w:val="00C05C40"/>
    <w:rsid w:val="00C07426"/>
    <w:rsid w:val="00C10038"/>
    <w:rsid w:val="00C1395D"/>
    <w:rsid w:val="00C16AF1"/>
    <w:rsid w:val="00C21680"/>
    <w:rsid w:val="00C229E0"/>
    <w:rsid w:val="00C24F33"/>
    <w:rsid w:val="00C2503C"/>
    <w:rsid w:val="00C25946"/>
    <w:rsid w:val="00C275BC"/>
    <w:rsid w:val="00C30E05"/>
    <w:rsid w:val="00C31332"/>
    <w:rsid w:val="00C31B93"/>
    <w:rsid w:val="00C332C2"/>
    <w:rsid w:val="00C33919"/>
    <w:rsid w:val="00C34B00"/>
    <w:rsid w:val="00C35184"/>
    <w:rsid w:val="00C36738"/>
    <w:rsid w:val="00C41AB5"/>
    <w:rsid w:val="00C4429D"/>
    <w:rsid w:val="00C444B0"/>
    <w:rsid w:val="00C44FC3"/>
    <w:rsid w:val="00C45C26"/>
    <w:rsid w:val="00C4789B"/>
    <w:rsid w:val="00C479AC"/>
    <w:rsid w:val="00C47AC2"/>
    <w:rsid w:val="00C47F84"/>
    <w:rsid w:val="00C52435"/>
    <w:rsid w:val="00C52EB9"/>
    <w:rsid w:val="00C56DF8"/>
    <w:rsid w:val="00C57F50"/>
    <w:rsid w:val="00C61E7B"/>
    <w:rsid w:val="00C62AAF"/>
    <w:rsid w:val="00C62F52"/>
    <w:rsid w:val="00C635F3"/>
    <w:rsid w:val="00C63637"/>
    <w:rsid w:val="00C63FBC"/>
    <w:rsid w:val="00C646AC"/>
    <w:rsid w:val="00C663AF"/>
    <w:rsid w:val="00C6737D"/>
    <w:rsid w:val="00C6746A"/>
    <w:rsid w:val="00C67C53"/>
    <w:rsid w:val="00C72943"/>
    <w:rsid w:val="00C72C68"/>
    <w:rsid w:val="00C77F0A"/>
    <w:rsid w:val="00C80AB7"/>
    <w:rsid w:val="00C84ECF"/>
    <w:rsid w:val="00C86166"/>
    <w:rsid w:val="00C86EBF"/>
    <w:rsid w:val="00C87347"/>
    <w:rsid w:val="00C9388B"/>
    <w:rsid w:val="00C9576C"/>
    <w:rsid w:val="00C95CCD"/>
    <w:rsid w:val="00C962D5"/>
    <w:rsid w:val="00C96529"/>
    <w:rsid w:val="00C97201"/>
    <w:rsid w:val="00CA0C8D"/>
    <w:rsid w:val="00CA146C"/>
    <w:rsid w:val="00CA1F32"/>
    <w:rsid w:val="00CA5303"/>
    <w:rsid w:val="00CB1B97"/>
    <w:rsid w:val="00CB3C8C"/>
    <w:rsid w:val="00CB3E87"/>
    <w:rsid w:val="00CC10DF"/>
    <w:rsid w:val="00CC7447"/>
    <w:rsid w:val="00CD0DFA"/>
    <w:rsid w:val="00CD0EE2"/>
    <w:rsid w:val="00CD1C87"/>
    <w:rsid w:val="00CD2520"/>
    <w:rsid w:val="00CD2BD3"/>
    <w:rsid w:val="00CD2D01"/>
    <w:rsid w:val="00CD4F26"/>
    <w:rsid w:val="00CD6256"/>
    <w:rsid w:val="00CE02C4"/>
    <w:rsid w:val="00CE1F31"/>
    <w:rsid w:val="00CE28F7"/>
    <w:rsid w:val="00CE3CB5"/>
    <w:rsid w:val="00CE73CF"/>
    <w:rsid w:val="00CE7AFB"/>
    <w:rsid w:val="00CE7DAE"/>
    <w:rsid w:val="00CE7FCD"/>
    <w:rsid w:val="00CF16CD"/>
    <w:rsid w:val="00CF24D6"/>
    <w:rsid w:val="00CF4F39"/>
    <w:rsid w:val="00CF6B7B"/>
    <w:rsid w:val="00CF6BEE"/>
    <w:rsid w:val="00CF747E"/>
    <w:rsid w:val="00D004C0"/>
    <w:rsid w:val="00D015B5"/>
    <w:rsid w:val="00D017B9"/>
    <w:rsid w:val="00D02BDF"/>
    <w:rsid w:val="00D030F5"/>
    <w:rsid w:val="00D0588E"/>
    <w:rsid w:val="00D05D48"/>
    <w:rsid w:val="00D13D61"/>
    <w:rsid w:val="00D15BFB"/>
    <w:rsid w:val="00D20B56"/>
    <w:rsid w:val="00D213AB"/>
    <w:rsid w:val="00D231ED"/>
    <w:rsid w:val="00D260EA"/>
    <w:rsid w:val="00D26877"/>
    <w:rsid w:val="00D278CB"/>
    <w:rsid w:val="00D3007C"/>
    <w:rsid w:val="00D32C9A"/>
    <w:rsid w:val="00D33461"/>
    <w:rsid w:val="00D33B89"/>
    <w:rsid w:val="00D3469E"/>
    <w:rsid w:val="00D348C5"/>
    <w:rsid w:val="00D34B9F"/>
    <w:rsid w:val="00D35357"/>
    <w:rsid w:val="00D36A85"/>
    <w:rsid w:val="00D371C7"/>
    <w:rsid w:val="00D40289"/>
    <w:rsid w:val="00D4074A"/>
    <w:rsid w:val="00D4095D"/>
    <w:rsid w:val="00D41EF5"/>
    <w:rsid w:val="00D440B4"/>
    <w:rsid w:val="00D47207"/>
    <w:rsid w:val="00D47D62"/>
    <w:rsid w:val="00D5305D"/>
    <w:rsid w:val="00D6202A"/>
    <w:rsid w:val="00D6239B"/>
    <w:rsid w:val="00D6254E"/>
    <w:rsid w:val="00D639CF"/>
    <w:rsid w:val="00D733F2"/>
    <w:rsid w:val="00D7580D"/>
    <w:rsid w:val="00D80C14"/>
    <w:rsid w:val="00D8153C"/>
    <w:rsid w:val="00D82238"/>
    <w:rsid w:val="00D8329E"/>
    <w:rsid w:val="00D8450B"/>
    <w:rsid w:val="00D85913"/>
    <w:rsid w:val="00D8782E"/>
    <w:rsid w:val="00D93C48"/>
    <w:rsid w:val="00D95748"/>
    <w:rsid w:val="00D96551"/>
    <w:rsid w:val="00D970BC"/>
    <w:rsid w:val="00D97ECB"/>
    <w:rsid w:val="00DA2D8C"/>
    <w:rsid w:val="00DA630E"/>
    <w:rsid w:val="00DA6C0A"/>
    <w:rsid w:val="00DA7713"/>
    <w:rsid w:val="00DB1672"/>
    <w:rsid w:val="00DB1CEE"/>
    <w:rsid w:val="00DB1E27"/>
    <w:rsid w:val="00DB2BA8"/>
    <w:rsid w:val="00DB4356"/>
    <w:rsid w:val="00DB5124"/>
    <w:rsid w:val="00DB6AEC"/>
    <w:rsid w:val="00DB7B69"/>
    <w:rsid w:val="00DC09D2"/>
    <w:rsid w:val="00DC479A"/>
    <w:rsid w:val="00DC6974"/>
    <w:rsid w:val="00DD0A2A"/>
    <w:rsid w:val="00DD52AD"/>
    <w:rsid w:val="00DD7CBB"/>
    <w:rsid w:val="00DE2AD6"/>
    <w:rsid w:val="00DE7428"/>
    <w:rsid w:val="00DF2306"/>
    <w:rsid w:val="00DF38C7"/>
    <w:rsid w:val="00DF40FA"/>
    <w:rsid w:val="00DF43A3"/>
    <w:rsid w:val="00DF57F5"/>
    <w:rsid w:val="00E000F8"/>
    <w:rsid w:val="00E01435"/>
    <w:rsid w:val="00E0391E"/>
    <w:rsid w:val="00E064CD"/>
    <w:rsid w:val="00E10F60"/>
    <w:rsid w:val="00E11B44"/>
    <w:rsid w:val="00E12188"/>
    <w:rsid w:val="00E13132"/>
    <w:rsid w:val="00E146B2"/>
    <w:rsid w:val="00E1522D"/>
    <w:rsid w:val="00E16B31"/>
    <w:rsid w:val="00E16B9B"/>
    <w:rsid w:val="00E17804"/>
    <w:rsid w:val="00E20C6D"/>
    <w:rsid w:val="00E20D85"/>
    <w:rsid w:val="00E22CFC"/>
    <w:rsid w:val="00E24F99"/>
    <w:rsid w:val="00E255E1"/>
    <w:rsid w:val="00E26948"/>
    <w:rsid w:val="00E26F3A"/>
    <w:rsid w:val="00E35F0F"/>
    <w:rsid w:val="00E36AB9"/>
    <w:rsid w:val="00E502F7"/>
    <w:rsid w:val="00E507B9"/>
    <w:rsid w:val="00E50B5D"/>
    <w:rsid w:val="00E51412"/>
    <w:rsid w:val="00E53DC7"/>
    <w:rsid w:val="00E53E20"/>
    <w:rsid w:val="00E5435F"/>
    <w:rsid w:val="00E553E6"/>
    <w:rsid w:val="00E566B5"/>
    <w:rsid w:val="00E615D7"/>
    <w:rsid w:val="00E63FAF"/>
    <w:rsid w:val="00E65790"/>
    <w:rsid w:val="00E66F49"/>
    <w:rsid w:val="00E7040D"/>
    <w:rsid w:val="00E713A1"/>
    <w:rsid w:val="00E71C7A"/>
    <w:rsid w:val="00E727F2"/>
    <w:rsid w:val="00E74C45"/>
    <w:rsid w:val="00E759B9"/>
    <w:rsid w:val="00E77B80"/>
    <w:rsid w:val="00E8169C"/>
    <w:rsid w:val="00E819B4"/>
    <w:rsid w:val="00E85043"/>
    <w:rsid w:val="00E85AB0"/>
    <w:rsid w:val="00E9037B"/>
    <w:rsid w:val="00E905FA"/>
    <w:rsid w:val="00E927A3"/>
    <w:rsid w:val="00E94B93"/>
    <w:rsid w:val="00E9535C"/>
    <w:rsid w:val="00E9547F"/>
    <w:rsid w:val="00EA1352"/>
    <w:rsid w:val="00EA25C7"/>
    <w:rsid w:val="00EA3411"/>
    <w:rsid w:val="00EA4CB8"/>
    <w:rsid w:val="00EA62B0"/>
    <w:rsid w:val="00EA65C7"/>
    <w:rsid w:val="00EA6A68"/>
    <w:rsid w:val="00EB4B45"/>
    <w:rsid w:val="00EB5906"/>
    <w:rsid w:val="00EB59C9"/>
    <w:rsid w:val="00EB73D0"/>
    <w:rsid w:val="00EB7B67"/>
    <w:rsid w:val="00EC0536"/>
    <w:rsid w:val="00EC0670"/>
    <w:rsid w:val="00EC334F"/>
    <w:rsid w:val="00EC3949"/>
    <w:rsid w:val="00EC3C62"/>
    <w:rsid w:val="00EC4B30"/>
    <w:rsid w:val="00EC58C7"/>
    <w:rsid w:val="00EC7620"/>
    <w:rsid w:val="00EC7AB2"/>
    <w:rsid w:val="00ED065E"/>
    <w:rsid w:val="00ED232C"/>
    <w:rsid w:val="00ED2A75"/>
    <w:rsid w:val="00ED366A"/>
    <w:rsid w:val="00ED467A"/>
    <w:rsid w:val="00ED4B08"/>
    <w:rsid w:val="00ED7623"/>
    <w:rsid w:val="00ED769F"/>
    <w:rsid w:val="00ED7A0F"/>
    <w:rsid w:val="00EE04CE"/>
    <w:rsid w:val="00EE09FF"/>
    <w:rsid w:val="00EE0C2E"/>
    <w:rsid w:val="00EE2AC0"/>
    <w:rsid w:val="00EE40B4"/>
    <w:rsid w:val="00EF4B93"/>
    <w:rsid w:val="00EF6BED"/>
    <w:rsid w:val="00F003C1"/>
    <w:rsid w:val="00F00876"/>
    <w:rsid w:val="00F04118"/>
    <w:rsid w:val="00F10E5C"/>
    <w:rsid w:val="00F1410D"/>
    <w:rsid w:val="00F14ED3"/>
    <w:rsid w:val="00F2073D"/>
    <w:rsid w:val="00F238C9"/>
    <w:rsid w:val="00F23F9D"/>
    <w:rsid w:val="00F246CA"/>
    <w:rsid w:val="00F24A0C"/>
    <w:rsid w:val="00F24A49"/>
    <w:rsid w:val="00F273BC"/>
    <w:rsid w:val="00F34683"/>
    <w:rsid w:val="00F36655"/>
    <w:rsid w:val="00F403FB"/>
    <w:rsid w:val="00F410D1"/>
    <w:rsid w:val="00F43042"/>
    <w:rsid w:val="00F46474"/>
    <w:rsid w:val="00F5085A"/>
    <w:rsid w:val="00F568BD"/>
    <w:rsid w:val="00F64128"/>
    <w:rsid w:val="00F648B9"/>
    <w:rsid w:val="00F65A3A"/>
    <w:rsid w:val="00F751DF"/>
    <w:rsid w:val="00F75E62"/>
    <w:rsid w:val="00F76A53"/>
    <w:rsid w:val="00F76D86"/>
    <w:rsid w:val="00F8136D"/>
    <w:rsid w:val="00F8269D"/>
    <w:rsid w:val="00F83D90"/>
    <w:rsid w:val="00F84AF8"/>
    <w:rsid w:val="00F85D96"/>
    <w:rsid w:val="00F85EE6"/>
    <w:rsid w:val="00F90FEF"/>
    <w:rsid w:val="00F917DF"/>
    <w:rsid w:val="00F93648"/>
    <w:rsid w:val="00F94F2E"/>
    <w:rsid w:val="00F96816"/>
    <w:rsid w:val="00F9764B"/>
    <w:rsid w:val="00FA3706"/>
    <w:rsid w:val="00FB0011"/>
    <w:rsid w:val="00FB19ED"/>
    <w:rsid w:val="00FB240A"/>
    <w:rsid w:val="00FB2C2B"/>
    <w:rsid w:val="00FB68EE"/>
    <w:rsid w:val="00FB75FD"/>
    <w:rsid w:val="00FC3CE8"/>
    <w:rsid w:val="00FC65BE"/>
    <w:rsid w:val="00FD2964"/>
    <w:rsid w:val="00FD2DD1"/>
    <w:rsid w:val="00FD5081"/>
    <w:rsid w:val="00FD56CB"/>
    <w:rsid w:val="00FD7A73"/>
    <w:rsid w:val="00FE00DE"/>
    <w:rsid w:val="00FE2647"/>
    <w:rsid w:val="00FE49DE"/>
    <w:rsid w:val="00FE6277"/>
    <w:rsid w:val="00FE6D8E"/>
    <w:rsid w:val="00FE73D7"/>
    <w:rsid w:val="00FE7E27"/>
    <w:rsid w:val="00FF00D5"/>
    <w:rsid w:val="00FF10AB"/>
    <w:rsid w:val="00FF2D2A"/>
    <w:rsid w:val="00FF3054"/>
    <w:rsid w:val="00FF3BEE"/>
    <w:rsid w:val="00FF62ED"/>
    <w:rsid w:val="00FF6A97"/>
    <w:rsid w:val="00FF6FCA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8"/>
        <o:r id="V:Rule9" type="connector" idref="#_x0000_s1042"/>
        <o:r id="V:Rule10" type="connector" idref="#_x0000_s1043"/>
        <o:r id="V:Rule11" type="connector" idref="#_x0000_s1044"/>
        <o:r id="V:Rule12" type="connector" idref="#_x0000_s1048"/>
        <o:r id="V:Rule13" type="connector" idref="#_x0000_s1049"/>
        <o:r id="V:Rule14" type="connector" idref="#_x0000_s1050"/>
        <o:r id="V:Rule15" type="connector" idref="#_x0000_s1054"/>
        <o:r id="V:Rule16" type="connector" idref="#_x0000_s1055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3"/>
        <o:r id="V:Rule22" type="connector" idref="#_x0000_s1064"/>
        <o:r id="V:Rule23" type="connector" idref="#_x0000_s1069"/>
        <o:r id="V:Rule24" type="connector" idref="#_x0000_s1070"/>
        <o:r id="V:Rule25" type="connector" idref="#_x0000_s1073"/>
        <o:r id="V:Rule26" type="connector" idref="#_x0000_s1076"/>
        <o:r id="V:Rule27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11C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B11C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4B11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11C9"/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4B11C9"/>
    <w:pPr>
      <w:ind w:left="720"/>
    </w:pPr>
  </w:style>
  <w:style w:type="paragraph" w:styleId="a4">
    <w:name w:val="Normal (Web)"/>
    <w:basedOn w:val="a"/>
    <w:uiPriority w:val="99"/>
    <w:rsid w:val="004B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1E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AD4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g-so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4787</Words>
  <Characters>27287</Characters>
  <Application>Microsoft Office Word</Application>
  <DocSecurity>0</DocSecurity>
  <Lines>227</Lines>
  <Paragraphs>64</Paragraphs>
  <ScaleCrop>false</ScaleCrop>
  <Company>Microsoft</Company>
  <LinksUpToDate>false</LinksUpToDate>
  <CharactersWithSpaces>32010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sergeevdn</dc:creator>
  <cp:lastModifiedBy>HP</cp:lastModifiedBy>
  <cp:revision>2</cp:revision>
  <dcterms:created xsi:type="dcterms:W3CDTF">2022-10-06T08:09:00Z</dcterms:created>
  <dcterms:modified xsi:type="dcterms:W3CDTF">2022-10-06T08:09:00Z</dcterms:modified>
</cp:coreProperties>
</file>